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6B8" w:rsidRDefault="007236B8" w:rsidP="005D101F">
      <w:pPr>
        <w:spacing w:after="0" w:line="240" w:lineRule="auto"/>
        <w:jc w:val="center"/>
        <w:rPr>
          <w:rFonts w:ascii="Palatino Linotype" w:hAnsi="Palatino Linotype"/>
          <w:color w:val="C00000"/>
          <w:sz w:val="25"/>
          <w:szCs w:val="25"/>
        </w:rPr>
      </w:pPr>
    </w:p>
    <w:p w:rsidR="0038594D" w:rsidRDefault="0038594D" w:rsidP="005D101F">
      <w:pPr>
        <w:spacing w:after="0" w:line="240" w:lineRule="auto"/>
        <w:jc w:val="center"/>
        <w:rPr>
          <w:rFonts w:ascii="Palatino Linotype" w:hAnsi="Palatino Linotype"/>
          <w:color w:val="C00000"/>
          <w:sz w:val="25"/>
          <w:szCs w:val="25"/>
        </w:rPr>
      </w:pPr>
    </w:p>
    <w:p w:rsidR="007236B8" w:rsidRDefault="007236B8" w:rsidP="005D101F">
      <w:pPr>
        <w:spacing w:after="0" w:line="240" w:lineRule="auto"/>
        <w:jc w:val="center"/>
        <w:rPr>
          <w:rFonts w:ascii="Palatino Linotype" w:hAnsi="Palatino Linotype"/>
          <w:color w:val="C00000"/>
          <w:sz w:val="25"/>
          <w:szCs w:val="25"/>
        </w:rPr>
      </w:pPr>
    </w:p>
    <w:p w:rsidR="00AF0710" w:rsidRPr="00AF0710" w:rsidRDefault="00AF0710" w:rsidP="00AF0710">
      <w:pPr>
        <w:spacing w:before="59"/>
        <w:ind w:left="120"/>
        <w:rPr>
          <w:rFonts w:ascii="Palatino Linotype" w:eastAsia="Calibri" w:hAnsi="Palatino Linotype" w:cs="Calibri"/>
        </w:rPr>
      </w:pPr>
      <w:r w:rsidRPr="00AF0710">
        <w:rPr>
          <w:rFonts w:ascii="Palatino Linotype" w:eastAsia="Calibri" w:hAnsi="Palatino Linotype" w:cs="Calibri"/>
          <w:b/>
          <w:bCs/>
          <w:spacing w:val="-1"/>
        </w:rPr>
        <w:t>Queen’</w:t>
      </w:r>
      <w:r w:rsidRPr="00AF0710">
        <w:rPr>
          <w:rFonts w:ascii="Palatino Linotype" w:eastAsia="Calibri" w:hAnsi="Palatino Linotype" w:cs="Calibri"/>
          <w:b/>
          <w:bCs/>
        </w:rPr>
        <w:t>s</w:t>
      </w:r>
      <w:r w:rsidRPr="00AF0710">
        <w:rPr>
          <w:rFonts w:ascii="Palatino Linotype" w:eastAsia="Calibri" w:hAnsi="Palatino Linotype" w:cs="Calibri"/>
          <w:b/>
          <w:bCs/>
          <w:spacing w:val="-9"/>
        </w:rPr>
        <w:t xml:space="preserve"> 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Uni</w:t>
      </w:r>
      <w:r w:rsidRPr="00AF0710">
        <w:rPr>
          <w:rFonts w:ascii="Palatino Linotype" w:eastAsia="Calibri" w:hAnsi="Palatino Linotype" w:cs="Calibri"/>
          <w:b/>
          <w:bCs/>
          <w:spacing w:val="1"/>
        </w:rPr>
        <w:t>v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ersit</w:t>
      </w:r>
      <w:r w:rsidRPr="00AF0710">
        <w:rPr>
          <w:rFonts w:ascii="Palatino Linotype" w:eastAsia="Calibri" w:hAnsi="Palatino Linotype" w:cs="Calibri"/>
          <w:b/>
          <w:bCs/>
        </w:rPr>
        <w:t>y</w:t>
      </w:r>
      <w:r w:rsidRPr="00AF0710">
        <w:rPr>
          <w:rFonts w:ascii="Palatino Linotype" w:eastAsia="Calibri" w:hAnsi="Palatino Linotype" w:cs="Calibri"/>
          <w:b/>
          <w:bCs/>
          <w:spacing w:val="-9"/>
        </w:rPr>
        <w:t xml:space="preserve">, Orthopedic Surgery </w:t>
      </w:r>
      <w:r w:rsidR="00605DF3">
        <w:rPr>
          <w:rFonts w:ascii="Palatino Linotype" w:eastAsia="Calibri" w:hAnsi="Palatino Linotype" w:cs="Calibri"/>
          <w:b/>
          <w:bCs/>
          <w:spacing w:val="-9"/>
        </w:rPr>
        <w:t>Hip and Knee Reconstructive Surgery</w:t>
      </w:r>
      <w:r w:rsidRPr="00AF0710">
        <w:rPr>
          <w:rFonts w:ascii="Palatino Linotype" w:eastAsia="Calibri" w:hAnsi="Palatino Linotype" w:cs="Calibri"/>
          <w:b/>
          <w:bCs/>
          <w:spacing w:val="-10"/>
        </w:rPr>
        <w:t xml:space="preserve"> 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Fe</w:t>
      </w:r>
      <w:r w:rsidRPr="00AF0710">
        <w:rPr>
          <w:rFonts w:ascii="Palatino Linotype" w:eastAsia="Calibri" w:hAnsi="Palatino Linotype" w:cs="Calibri"/>
          <w:b/>
          <w:bCs/>
          <w:spacing w:val="1"/>
        </w:rPr>
        <w:t>l</w:t>
      </w:r>
      <w:r w:rsidRPr="00AF0710">
        <w:rPr>
          <w:rFonts w:ascii="Palatino Linotype" w:eastAsia="Calibri" w:hAnsi="Palatino Linotype" w:cs="Calibri"/>
          <w:b/>
          <w:bCs/>
        </w:rPr>
        <w:t>l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ow</w:t>
      </w:r>
      <w:r w:rsidRPr="00AF0710">
        <w:rPr>
          <w:rFonts w:ascii="Palatino Linotype" w:eastAsia="Calibri" w:hAnsi="Palatino Linotype" w:cs="Calibri"/>
          <w:b/>
          <w:bCs/>
          <w:spacing w:val="1"/>
        </w:rPr>
        <w:t>s</w:t>
      </w:r>
      <w:r w:rsidRPr="00AF0710">
        <w:rPr>
          <w:rFonts w:ascii="Palatino Linotype" w:eastAsia="Calibri" w:hAnsi="Palatino Linotype" w:cs="Calibri"/>
          <w:b/>
          <w:bCs/>
          <w:spacing w:val="-1"/>
        </w:rPr>
        <w:t>hip</w:t>
      </w:r>
    </w:p>
    <w:p w:rsidR="00D00992" w:rsidRPr="000A1C1A" w:rsidRDefault="00D00992" w:rsidP="00D00992">
      <w:pPr>
        <w:spacing w:after="0" w:line="240" w:lineRule="auto"/>
        <w:rPr>
          <w:rFonts w:asciiTheme="majorHAnsi" w:eastAsia="Times" w:hAnsiTheme="majorHAnsi" w:cs="Times New Roman"/>
        </w:rPr>
      </w:pPr>
      <w:r>
        <w:rPr>
          <w:rFonts w:ascii="Palatino Linotype" w:hAnsi="Palatino Linotype"/>
          <w:spacing w:val="-1"/>
        </w:rPr>
        <w:t xml:space="preserve">  </w:t>
      </w:r>
      <w:r w:rsidR="00AE286D" w:rsidRPr="008C0B43">
        <w:rPr>
          <w:rFonts w:ascii="Palatino Linotype" w:hAnsi="Palatino Linotype"/>
          <w:b/>
          <w:spacing w:val="-1"/>
        </w:rPr>
        <w:t>Coordinator</w:t>
      </w:r>
      <w:r w:rsidR="00DB3348" w:rsidRPr="008C0B43">
        <w:rPr>
          <w:rFonts w:ascii="Palatino Linotype" w:hAnsi="Palatino Linotype"/>
          <w:b/>
        </w:rPr>
        <w:t>:</w:t>
      </w:r>
      <w:r w:rsidR="00DB3348" w:rsidRPr="00AF0710">
        <w:rPr>
          <w:rFonts w:ascii="Palatino Linotype" w:hAnsi="Palatino Linotype"/>
          <w:spacing w:val="39"/>
        </w:rPr>
        <w:t xml:space="preserve"> </w:t>
      </w:r>
      <w:r w:rsidR="00DB3348">
        <w:rPr>
          <w:rFonts w:ascii="Palatino Linotype" w:hAnsi="Palatino Linotype"/>
          <w:w w:val="99"/>
        </w:rPr>
        <w:t>Dr. Diaz Dilernia</w:t>
      </w:r>
      <w:r>
        <w:rPr>
          <w:rFonts w:ascii="Palatino Linotype" w:hAnsi="Palatino Linotype"/>
          <w:w w:val="99"/>
        </w:rPr>
        <w:t xml:space="preserve">, </w:t>
      </w:r>
      <w:r w:rsidRPr="00D00992">
        <w:rPr>
          <w:rFonts w:ascii="Palatino Linotype" w:hAnsi="Palatino Linotype"/>
          <w:w w:val="99"/>
        </w:rPr>
        <w:t>MD, MSc, FRCSC</w:t>
      </w:r>
    </w:p>
    <w:p w:rsidR="00AE286D" w:rsidRPr="008C0B43" w:rsidRDefault="00AE286D" w:rsidP="00AF0710">
      <w:pPr>
        <w:pStyle w:val="BodyText"/>
        <w:spacing w:before="18" w:line="218" w:lineRule="auto"/>
        <w:ind w:left="119" w:right="3441"/>
        <w:rPr>
          <w:rFonts w:ascii="Palatino Linotype" w:eastAsiaTheme="minorHAnsi" w:hAnsi="Palatino Linotype"/>
          <w:spacing w:val="-1"/>
        </w:rPr>
      </w:pPr>
      <w:r w:rsidRPr="008C0B43">
        <w:rPr>
          <w:rFonts w:ascii="Palatino Linotype" w:eastAsiaTheme="minorHAnsi" w:hAnsi="Palatino Linotype"/>
          <w:b/>
          <w:spacing w:val="-1"/>
        </w:rPr>
        <w:t>Number of Positions:</w:t>
      </w:r>
      <w:r>
        <w:rPr>
          <w:rFonts w:ascii="Palatino Linotype" w:hAnsi="Palatino Linotype"/>
        </w:rPr>
        <w:t xml:space="preserve">  1</w:t>
      </w:r>
    </w:p>
    <w:p w:rsidR="00AF0710" w:rsidRPr="008C0B43" w:rsidRDefault="00AF0710" w:rsidP="00AF0710">
      <w:pPr>
        <w:pStyle w:val="BodyText"/>
        <w:spacing w:before="18" w:line="218" w:lineRule="auto"/>
        <w:ind w:left="119" w:right="3441"/>
        <w:rPr>
          <w:rFonts w:ascii="Palatino Linotype" w:eastAsiaTheme="minorHAnsi" w:hAnsi="Palatino Linotype"/>
          <w:spacing w:val="-1"/>
        </w:rPr>
      </w:pPr>
      <w:r w:rsidRPr="008C0B43">
        <w:rPr>
          <w:rFonts w:ascii="Palatino Linotype" w:eastAsiaTheme="minorHAnsi" w:hAnsi="Palatino Linotype"/>
          <w:b/>
          <w:spacing w:val="-1"/>
        </w:rPr>
        <w:t>Duration:</w:t>
      </w:r>
      <w:r w:rsidRPr="008C0B43">
        <w:rPr>
          <w:rFonts w:ascii="Palatino Linotype" w:eastAsiaTheme="minorHAnsi" w:hAnsi="Palatino Linotype"/>
          <w:spacing w:val="-1"/>
        </w:rPr>
        <w:t xml:space="preserve"> 1 year</w:t>
      </w:r>
      <w:r w:rsidR="00BC2FB3" w:rsidRPr="008C0B43">
        <w:rPr>
          <w:rFonts w:ascii="Palatino Linotype" w:eastAsiaTheme="minorHAnsi" w:hAnsi="Palatino Linotype"/>
          <w:spacing w:val="-1"/>
        </w:rPr>
        <w:t xml:space="preserve"> </w:t>
      </w:r>
    </w:p>
    <w:p w:rsidR="00AF0710" w:rsidRPr="00AF0710" w:rsidRDefault="00AF0710" w:rsidP="00AF0710">
      <w:pPr>
        <w:pStyle w:val="BodyText"/>
        <w:spacing w:before="18" w:line="218" w:lineRule="auto"/>
        <w:ind w:left="119" w:right="3441"/>
        <w:rPr>
          <w:rFonts w:ascii="Palatino Linotype" w:hAnsi="Palatino Linotype"/>
        </w:rPr>
      </w:pPr>
      <w:r w:rsidRPr="008C0B43">
        <w:rPr>
          <w:rFonts w:ascii="Palatino Linotype" w:eastAsiaTheme="minorHAnsi" w:hAnsi="Palatino Linotype"/>
          <w:b/>
          <w:spacing w:val="-1"/>
        </w:rPr>
        <w:t>Start Date:</w:t>
      </w:r>
      <w:r w:rsidRPr="00AF0710">
        <w:rPr>
          <w:rFonts w:ascii="Palatino Linotype" w:hAnsi="Palatino Linotype"/>
          <w:spacing w:val="43"/>
        </w:rPr>
        <w:t xml:space="preserve"> </w:t>
      </w:r>
      <w:r w:rsidR="0058223C">
        <w:rPr>
          <w:rFonts w:ascii="Palatino Linotype" w:hAnsi="Palatino Linotype"/>
        </w:rPr>
        <w:t>July 1</w:t>
      </w:r>
      <w:r w:rsidR="0058223C" w:rsidRPr="0058223C">
        <w:rPr>
          <w:rFonts w:ascii="Palatino Linotype" w:hAnsi="Palatino Linotype"/>
          <w:vertAlign w:val="superscript"/>
        </w:rPr>
        <w:t>st</w:t>
      </w:r>
      <w:r w:rsidR="0058223C">
        <w:rPr>
          <w:rFonts w:ascii="Palatino Linotype" w:hAnsi="Palatino Linotype"/>
        </w:rPr>
        <w:t>, annually</w:t>
      </w:r>
    </w:p>
    <w:p w:rsidR="00AF0710" w:rsidRPr="008C0B43" w:rsidRDefault="00AF0710" w:rsidP="00AF0710">
      <w:pPr>
        <w:pStyle w:val="BodyText"/>
        <w:spacing w:line="274" w:lineRule="exact"/>
        <w:ind w:left="120"/>
        <w:rPr>
          <w:rFonts w:ascii="Palatino Linotype" w:eastAsiaTheme="minorHAnsi" w:hAnsi="Palatino Linotype"/>
          <w:b/>
          <w:spacing w:val="-1"/>
        </w:rPr>
      </w:pPr>
      <w:r w:rsidRPr="008C0B43">
        <w:rPr>
          <w:rFonts w:ascii="Palatino Linotype" w:eastAsiaTheme="minorHAnsi" w:hAnsi="Palatino Linotype"/>
          <w:b/>
          <w:spacing w:val="-1"/>
        </w:rPr>
        <w:t xml:space="preserve">Application Deadline: </w:t>
      </w:r>
      <w:r w:rsidR="00605DF3" w:rsidRPr="008C0B43">
        <w:rPr>
          <w:rFonts w:ascii="Palatino Linotype" w:eastAsiaTheme="minorHAnsi" w:hAnsi="Palatino Linotype"/>
          <w:b/>
          <w:spacing w:val="-1"/>
        </w:rPr>
        <w:t xml:space="preserve"> </w:t>
      </w:r>
    </w:p>
    <w:p w:rsidR="00605DF3" w:rsidRPr="00605DF3" w:rsidRDefault="00775019" w:rsidP="00015F55">
      <w:pPr>
        <w:pStyle w:val="BodyText"/>
        <w:spacing w:line="269" w:lineRule="exact"/>
        <w:ind w:firstLine="612"/>
        <w:rPr>
          <w:rFonts w:ascii="Palatino Linotype" w:hAnsi="Palatino Linotype"/>
          <w:spacing w:val="-5"/>
        </w:rPr>
      </w:pPr>
      <w:r w:rsidRPr="0038771B">
        <w:rPr>
          <w:rFonts w:ascii="Palatino Linotype" w:hAnsi="Palatino Linotype"/>
          <w:b/>
          <w:i/>
          <w:spacing w:val="-5"/>
        </w:rPr>
        <w:t xml:space="preserve">Canadian </w:t>
      </w:r>
      <w:r w:rsidR="00605DF3">
        <w:rPr>
          <w:rFonts w:ascii="Palatino Linotype" w:hAnsi="Palatino Linotype"/>
          <w:b/>
          <w:i/>
          <w:spacing w:val="-5"/>
        </w:rPr>
        <w:t xml:space="preserve">Applicants:  </w:t>
      </w:r>
      <w:r w:rsidR="00605DF3">
        <w:rPr>
          <w:rFonts w:ascii="Palatino Linotype" w:hAnsi="Palatino Linotype"/>
          <w:spacing w:val="-5"/>
        </w:rPr>
        <w:t>December 31</w:t>
      </w:r>
      <w:r w:rsidR="00605DF3" w:rsidRPr="00605DF3">
        <w:rPr>
          <w:rFonts w:ascii="Palatino Linotype" w:hAnsi="Palatino Linotype"/>
          <w:spacing w:val="-5"/>
          <w:vertAlign w:val="superscript"/>
        </w:rPr>
        <w:t>st</w:t>
      </w:r>
      <w:r w:rsidR="00605DF3">
        <w:rPr>
          <w:rFonts w:ascii="Palatino Linotype" w:hAnsi="Palatino Linotype"/>
          <w:spacing w:val="-5"/>
        </w:rPr>
        <w:t xml:space="preserve"> (18 months prior to the proposed start of the fellowship)</w:t>
      </w:r>
    </w:p>
    <w:p w:rsidR="00775019" w:rsidRPr="0038771B" w:rsidRDefault="00775019" w:rsidP="00015F55">
      <w:pPr>
        <w:pStyle w:val="BodyText"/>
        <w:spacing w:line="269" w:lineRule="exact"/>
        <w:ind w:left="720"/>
        <w:rPr>
          <w:rFonts w:ascii="Palatino Linotype" w:hAnsi="Palatino Linotype"/>
          <w:spacing w:val="-5"/>
        </w:rPr>
      </w:pPr>
      <w:r w:rsidRPr="0038771B">
        <w:rPr>
          <w:rFonts w:ascii="Palatino Linotype" w:hAnsi="Palatino Linotype"/>
          <w:b/>
          <w:i/>
        </w:rPr>
        <w:t>International Applicants:</w:t>
      </w:r>
      <w:r>
        <w:rPr>
          <w:rFonts w:ascii="Palatino Linotype" w:hAnsi="Palatino Linotype"/>
        </w:rPr>
        <w:t xml:space="preserve"> </w:t>
      </w:r>
      <w:r w:rsidR="00605DF3">
        <w:rPr>
          <w:rFonts w:ascii="Palatino Linotype" w:hAnsi="Palatino Linotype"/>
        </w:rPr>
        <w:t xml:space="preserve"> August 31</w:t>
      </w:r>
      <w:r w:rsidR="00605DF3" w:rsidRPr="00605DF3">
        <w:rPr>
          <w:rFonts w:ascii="Palatino Linotype" w:hAnsi="Palatino Linotype"/>
          <w:vertAlign w:val="superscript"/>
        </w:rPr>
        <w:t>st</w:t>
      </w:r>
      <w:r w:rsidR="00605DF3">
        <w:rPr>
          <w:rFonts w:ascii="Palatino Linotype" w:hAnsi="Palatino Linotype"/>
        </w:rPr>
        <w:t xml:space="preserve"> </w:t>
      </w:r>
      <w:r w:rsidRPr="00FE4DBB">
        <w:rPr>
          <w:rFonts w:ascii="Palatino Linotype" w:hAnsi="Palatino Linotype"/>
        </w:rPr>
        <w:t xml:space="preserve">(the year prior to the proposed start date) </w:t>
      </w:r>
    </w:p>
    <w:p w:rsidR="001D663B" w:rsidRPr="00AF0710" w:rsidRDefault="001D663B" w:rsidP="00AF0710">
      <w:pPr>
        <w:pStyle w:val="BodyText"/>
        <w:spacing w:line="274" w:lineRule="exact"/>
        <w:ind w:left="120"/>
        <w:rPr>
          <w:rFonts w:ascii="Palatino Linotype" w:hAnsi="Palatino Linotype"/>
        </w:rPr>
      </w:pPr>
    </w:p>
    <w:p w:rsidR="0037305A" w:rsidRPr="0037305A" w:rsidRDefault="0037305A" w:rsidP="00757641">
      <w:pPr>
        <w:pStyle w:val="BodyText"/>
        <w:spacing w:after="240"/>
        <w:ind w:right="348"/>
        <w:rPr>
          <w:rFonts w:ascii="Palatino Linotype" w:hAnsi="Palatino Linotype"/>
        </w:rPr>
      </w:pPr>
      <w:r w:rsidRPr="0037305A">
        <w:rPr>
          <w:rFonts w:ascii="Palatino Linotype" w:hAnsi="Palatino Linotype"/>
        </w:rPr>
        <w:t>The D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vis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n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f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Ort</w:t>
      </w:r>
      <w:r w:rsidRPr="0037305A">
        <w:rPr>
          <w:rFonts w:ascii="Palatino Linotype" w:hAnsi="Palatino Linotype"/>
          <w:spacing w:val="-3"/>
        </w:rPr>
        <w:t>h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ed</w:t>
      </w:r>
      <w:r w:rsidRPr="0037305A">
        <w:rPr>
          <w:rFonts w:ascii="Palatino Linotype" w:hAnsi="Palatino Linotype"/>
          <w:spacing w:val="-4"/>
        </w:rPr>
        <w:t>i</w:t>
      </w:r>
      <w:r w:rsidRPr="0037305A">
        <w:rPr>
          <w:rFonts w:ascii="Palatino Linotype" w:hAnsi="Palatino Linotype"/>
        </w:rPr>
        <w:t>c</w:t>
      </w:r>
      <w:r w:rsidRPr="0037305A">
        <w:rPr>
          <w:rFonts w:ascii="Palatino Linotype" w:hAnsi="Palatino Linotype"/>
          <w:spacing w:val="2"/>
        </w:rPr>
        <w:t xml:space="preserve"> </w:t>
      </w:r>
      <w:r w:rsidR="002E4B91">
        <w:rPr>
          <w:rFonts w:ascii="Palatino Linotype" w:hAnsi="Palatino Linotype"/>
        </w:rPr>
        <w:t>Surgery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is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lea</w:t>
      </w:r>
      <w:r w:rsidRPr="0037305A">
        <w:rPr>
          <w:rFonts w:ascii="Palatino Linotype" w:hAnsi="Palatino Linotype"/>
          <w:spacing w:val="-3"/>
        </w:rPr>
        <w:t>s</w:t>
      </w:r>
      <w:r w:rsidRPr="0037305A">
        <w:rPr>
          <w:rFonts w:ascii="Palatino Linotype" w:hAnsi="Palatino Linotype"/>
        </w:rPr>
        <w:t xml:space="preserve">ed </w:t>
      </w:r>
      <w:r w:rsidRPr="0037305A">
        <w:rPr>
          <w:rFonts w:ascii="Palatino Linotype" w:hAnsi="Palatino Linotype"/>
          <w:spacing w:val="-2"/>
        </w:rPr>
        <w:t>t</w:t>
      </w:r>
      <w:r w:rsidRPr="0037305A">
        <w:rPr>
          <w:rFonts w:ascii="Palatino Linotype" w:hAnsi="Palatino Linotype"/>
        </w:rPr>
        <w:t>o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ff</w:t>
      </w:r>
      <w:r w:rsidRPr="0037305A">
        <w:rPr>
          <w:rFonts w:ascii="Palatino Linotype" w:hAnsi="Palatino Linotype"/>
          <w:spacing w:val="-3"/>
        </w:rPr>
        <w:t>e</w:t>
      </w:r>
      <w:r w:rsidRPr="0037305A">
        <w:rPr>
          <w:rFonts w:ascii="Palatino Linotype" w:hAnsi="Palatino Linotype"/>
        </w:rPr>
        <w:t xml:space="preserve">r a </w:t>
      </w:r>
      <w:r w:rsidRPr="0037305A">
        <w:rPr>
          <w:rFonts w:ascii="Palatino Linotype" w:hAnsi="Palatino Linotype"/>
          <w:spacing w:val="-2"/>
        </w:rPr>
        <w:t>c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m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</w:rPr>
        <w:t>ehens</w:t>
      </w:r>
      <w:r w:rsidRPr="0037305A">
        <w:rPr>
          <w:rFonts w:ascii="Palatino Linotype" w:hAnsi="Palatino Linotype"/>
          <w:spacing w:val="-1"/>
        </w:rPr>
        <w:t>i</w:t>
      </w:r>
      <w:r w:rsidRPr="0037305A">
        <w:rPr>
          <w:rFonts w:ascii="Palatino Linotype" w:hAnsi="Palatino Linotype"/>
          <w:spacing w:val="-2"/>
        </w:rPr>
        <w:t>v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2"/>
        </w:rPr>
        <w:t xml:space="preserve"> </w:t>
      </w:r>
      <w:r w:rsidR="002E4B91">
        <w:rPr>
          <w:rFonts w:ascii="Palatino Linotype" w:hAnsi="Palatino Linotype"/>
          <w:spacing w:val="1"/>
        </w:rPr>
        <w:t>one-year</w:t>
      </w:r>
      <w:r w:rsidRPr="0037305A">
        <w:rPr>
          <w:rFonts w:ascii="Palatino Linotype" w:hAnsi="Palatino Linotype"/>
        </w:rPr>
        <w:t xml:space="preserve"> fell</w:t>
      </w:r>
      <w:r w:rsidRPr="0037305A">
        <w:rPr>
          <w:rFonts w:ascii="Palatino Linotype" w:hAnsi="Palatino Linotype"/>
          <w:spacing w:val="-2"/>
        </w:rPr>
        <w:t>o</w:t>
      </w:r>
      <w:r w:rsidRPr="0037305A">
        <w:rPr>
          <w:rFonts w:ascii="Palatino Linotype" w:hAnsi="Palatino Linotype"/>
        </w:rPr>
        <w:t>wship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 xml:space="preserve">in </w:t>
      </w:r>
      <w:r w:rsidRPr="0037305A">
        <w:rPr>
          <w:rFonts w:ascii="Palatino Linotype" w:hAnsi="Palatino Linotype"/>
          <w:spacing w:val="-3"/>
        </w:rPr>
        <w:t>l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wer l</w:t>
      </w:r>
      <w:r w:rsidRPr="0037305A">
        <w:rPr>
          <w:rFonts w:ascii="Palatino Linotype" w:hAnsi="Palatino Linotype"/>
          <w:spacing w:val="-1"/>
        </w:rPr>
        <w:t>i</w:t>
      </w:r>
      <w:r w:rsidRPr="0037305A">
        <w:rPr>
          <w:rFonts w:ascii="Palatino Linotype" w:hAnsi="Palatino Linotype"/>
        </w:rPr>
        <w:t>mb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re</w:t>
      </w:r>
      <w:r w:rsidRPr="0037305A">
        <w:rPr>
          <w:rFonts w:ascii="Palatino Linotype" w:hAnsi="Palatino Linotype"/>
          <w:spacing w:val="-3"/>
        </w:rPr>
        <w:t>c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str</w:t>
      </w:r>
      <w:r w:rsidRPr="0037305A">
        <w:rPr>
          <w:rFonts w:ascii="Palatino Linotype" w:hAnsi="Palatino Linotype"/>
          <w:spacing w:val="-3"/>
        </w:rPr>
        <w:t>u</w:t>
      </w:r>
      <w:r w:rsidRPr="0037305A">
        <w:rPr>
          <w:rFonts w:ascii="Palatino Linotype" w:hAnsi="Palatino Linotype"/>
        </w:rPr>
        <w:t>cti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.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 xml:space="preserve">The </w:t>
      </w:r>
      <w:r w:rsidRPr="0037305A">
        <w:rPr>
          <w:rFonts w:ascii="Palatino Linotype" w:hAnsi="Palatino Linotype"/>
          <w:spacing w:val="-3"/>
        </w:rPr>
        <w:t>f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l</w:t>
      </w:r>
      <w:r w:rsidRPr="0037305A">
        <w:rPr>
          <w:rFonts w:ascii="Palatino Linotype" w:hAnsi="Palatino Linotype"/>
          <w:spacing w:val="-1"/>
        </w:rPr>
        <w:t>l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wship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is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en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to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ap</w:t>
      </w:r>
      <w:r w:rsidRPr="0037305A">
        <w:rPr>
          <w:rFonts w:ascii="Palatino Linotype" w:hAnsi="Palatino Linotype"/>
          <w:spacing w:val="-2"/>
        </w:rPr>
        <w:t>p</w:t>
      </w:r>
      <w:r w:rsidRPr="0037305A">
        <w:rPr>
          <w:rFonts w:ascii="Palatino Linotype" w:hAnsi="Palatino Linotype"/>
        </w:rPr>
        <w:t>ro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</w:rPr>
        <w:t>iately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</w:rPr>
        <w:t>q</w:t>
      </w:r>
      <w:r w:rsidRPr="0037305A">
        <w:rPr>
          <w:rFonts w:ascii="Palatino Linotype" w:hAnsi="Palatino Linotype"/>
          <w:spacing w:val="-2"/>
        </w:rPr>
        <w:t>u</w:t>
      </w:r>
      <w:r w:rsidRPr="0037305A">
        <w:rPr>
          <w:rFonts w:ascii="Palatino Linotype" w:hAnsi="Palatino Linotype"/>
        </w:rPr>
        <w:t>al</w:t>
      </w:r>
      <w:r w:rsidRPr="0037305A">
        <w:rPr>
          <w:rFonts w:ascii="Palatino Linotype" w:hAnsi="Palatino Linotype"/>
          <w:spacing w:val="-1"/>
        </w:rPr>
        <w:t>i</w:t>
      </w:r>
      <w:r w:rsidRPr="0037305A">
        <w:rPr>
          <w:rFonts w:ascii="Palatino Linotype" w:hAnsi="Palatino Linotype"/>
        </w:rPr>
        <w:t>f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ed Ca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a</w:t>
      </w:r>
      <w:r w:rsidRPr="0037305A">
        <w:rPr>
          <w:rFonts w:ascii="Palatino Linotype" w:hAnsi="Palatino Linotype"/>
          <w:spacing w:val="-1"/>
        </w:rPr>
        <w:t>d</w:t>
      </w:r>
      <w:r w:rsidRPr="0037305A">
        <w:rPr>
          <w:rFonts w:ascii="Palatino Linotype" w:hAnsi="Palatino Linotype"/>
        </w:rPr>
        <w:t>ian</w:t>
      </w:r>
      <w:r w:rsidRPr="0037305A">
        <w:rPr>
          <w:rFonts w:ascii="Palatino Linotype" w:hAnsi="Palatino Linotype"/>
          <w:spacing w:val="-2"/>
        </w:rPr>
        <w:t xml:space="preserve"> a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d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inter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atio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al</w:t>
      </w:r>
      <w:r w:rsidRPr="0037305A">
        <w:rPr>
          <w:rFonts w:ascii="Palatino Linotype" w:hAnsi="Palatino Linotype"/>
          <w:spacing w:val="-4"/>
        </w:rPr>
        <w:t>l</w:t>
      </w:r>
      <w:r w:rsidRPr="0037305A">
        <w:rPr>
          <w:rFonts w:ascii="Palatino Linotype" w:hAnsi="Palatino Linotype"/>
        </w:rPr>
        <w:t>y trai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 xml:space="preserve">ed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</w:rPr>
        <w:t>tho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ed</w:t>
      </w:r>
      <w:r w:rsidRPr="0037305A">
        <w:rPr>
          <w:rFonts w:ascii="Palatino Linotype" w:hAnsi="Palatino Linotype"/>
          <w:spacing w:val="-1"/>
        </w:rPr>
        <w:t>i</w:t>
      </w:r>
      <w:r w:rsidRPr="0037305A">
        <w:rPr>
          <w:rFonts w:ascii="Palatino Linotype" w:hAnsi="Palatino Linotype"/>
        </w:rPr>
        <w:t>c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</w:rPr>
        <w:t>su</w:t>
      </w:r>
      <w:r w:rsidRPr="0037305A">
        <w:rPr>
          <w:rFonts w:ascii="Palatino Linotype" w:hAnsi="Palatino Linotype"/>
          <w:spacing w:val="-1"/>
        </w:rPr>
        <w:t>rg</w:t>
      </w:r>
      <w:r w:rsidRPr="0037305A">
        <w:rPr>
          <w:rFonts w:ascii="Palatino Linotype" w:hAnsi="Palatino Linotype"/>
          <w:spacing w:val="-2"/>
        </w:rPr>
        <w:t>eo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s w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o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 xml:space="preserve">are </w:t>
      </w:r>
      <w:r w:rsidRPr="0037305A">
        <w:rPr>
          <w:rFonts w:ascii="Palatino Linotype" w:hAnsi="Palatino Linotype"/>
          <w:spacing w:val="-2"/>
        </w:rPr>
        <w:t>s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ki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ad</w:t>
      </w:r>
      <w:r w:rsidRPr="0037305A">
        <w:rPr>
          <w:rFonts w:ascii="Palatino Linotype" w:hAnsi="Palatino Linotype"/>
          <w:spacing w:val="-2"/>
        </w:rPr>
        <w:t>d</w:t>
      </w:r>
      <w:r w:rsidRPr="0037305A">
        <w:rPr>
          <w:rFonts w:ascii="Palatino Linotype" w:hAnsi="Palatino Linotype"/>
        </w:rPr>
        <w:t>iti</w:t>
      </w:r>
      <w:r w:rsidRPr="0037305A">
        <w:rPr>
          <w:rFonts w:ascii="Palatino Linotype" w:hAnsi="Palatino Linotype"/>
          <w:spacing w:val="-2"/>
        </w:rPr>
        <w:t>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al s</w:t>
      </w:r>
      <w:r w:rsidRPr="0037305A">
        <w:rPr>
          <w:rFonts w:ascii="Palatino Linotype" w:hAnsi="Palatino Linotype"/>
          <w:spacing w:val="-1"/>
        </w:rPr>
        <w:t>ub</w:t>
      </w:r>
      <w:r w:rsidRPr="0037305A">
        <w:rPr>
          <w:rFonts w:ascii="Palatino Linotype" w:hAnsi="Palatino Linotype"/>
        </w:rPr>
        <w:t>specia</w:t>
      </w:r>
      <w:r w:rsidRPr="0037305A">
        <w:rPr>
          <w:rFonts w:ascii="Palatino Linotype" w:hAnsi="Palatino Linotype"/>
          <w:spacing w:val="-1"/>
        </w:rPr>
        <w:t>l</w:t>
      </w:r>
      <w:r w:rsidRPr="0037305A">
        <w:rPr>
          <w:rFonts w:ascii="Palatino Linotype" w:hAnsi="Palatino Linotype"/>
        </w:rPr>
        <w:t>ty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tra</w:t>
      </w:r>
      <w:r w:rsidRPr="0037305A">
        <w:rPr>
          <w:rFonts w:ascii="Palatino Linotype" w:hAnsi="Palatino Linotype"/>
          <w:spacing w:val="-1"/>
        </w:rPr>
        <w:t>in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in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A</w:t>
      </w:r>
      <w:r w:rsidRPr="0037305A">
        <w:rPr>
          <w:rFonts w:ascii="Palatino Linotype" w:hAnsi="Palatino Linotype"/>
          <w:spacing w:val="-1"/>
        </w:rPr>
        <w:t>r</w:t>
      </w:r>
      <w:r w:rsidRPr="0037305A">
        <w:rPr>
          <w:rFonts w:ascii="Palatino Linotype" w:hAnsi="Palatino Linotype"/>
        </w:rPr>
        <w:t>thro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las</w:t>
      </w:r>
      <w:r w:rsidRPr="0037305A">
        <w:rPr>
          <w:rFonts w:ascii="Palatino Linotype" w:hAnsi="Palatino Linotype"/>
          <w:spacing w:val="-3"/>
        </w:rPr>
        <w:t>t</w:t>
      </w:r>
      <w:r w:rsidRPr="0037305A">
        <w:rPr>
          <w:rFonts w:ascii="Palatino Linotype" w:hAnsi="Palatino Linotype"/>
        </w:rPr>
        <w:t>y and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Hip A</w:t>
      </w:r>
      <w:r w:rsidRPr="0037305A">
        <w:rPr>
          <w:rFonts w:ascii="Palatino Linotype" w:hAnsi="Palatino Linotype"/>
          <w:spacing w:val="-1"/>
        </w:rPr>
        <w:t>r</w:t>
      </w:r>
      <w:r w:rsidRPr="0037305A">
        <w:rPr>
          <w:rFonts w:ascii="Palatino Linotype" w:hAnsi="Palatino Linotype"/>
        </w:rPr>
        <w:t>thros</w:t>
      </w:r>
      <w:r w:rsidRPr="0037305A">
        <w:rPr>
          <w:rFonts w:ascii="Palatino Linotype" w:hAnsi="Palatino Linotype"/>
          <w:spacing w:val="-3"/>
        </w:rPr>
        <w:t>c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y.</w:t>
      </w:r>
    </w:p>
    <w:p w:rsidR="0037305A" w:rsidRPr="0037305A" w:rsidRDefault="0037305A" w:rsidP="00757641">
      <w:pPr>
        <w:pStyle w:val="BodyText"/>
        <w:spacing w:after="240"/>
        <w:ind w:right="119"/>
        <w:rPr>
          <w:rFonts w:ascii="Palatino Linotype" w:hAnsi="Palatino Linotype"/>
        </w:rPr>
      </w:pPr>
      <w:r w:rsidRPr="0037305A">
        <w:rPr>
          <w:rFonts w:ascii="Palatino Linotype" w:hAnsi="Palatino Linotype"/>
        </w:rPr>
        <w:t>The fel</w:t>
      </w:r>
      <w:r w:rsidRPr="0037305A">
        <w:rPr>
          <w:rFonts w:ascii="Palatino Linotype" w:hAnsi="Palatino Linotype"/>
          <w:spacing w:val="-3"/>
        </w:rPr>
        <w:t>l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wship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inc</w:t>
      </w:r>
      <w:r w:rsidRPr="0037305A">
        <w:rPr>
          <w:rFonts w:ascii="Palatino Linotype" w:hAnsi="Palatino Linotype"/>
          <w:spacing w:val="-1"/>
        </w:rPr>
        <w:t>lud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s t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di</w:t>
      </w:r>
      <w:r w:rsidRPr="0037305A">
        <w:rPr>
          <w:rFonts w:ascii="Palatino Linotype" w:hAnsi="Palatino Linotype"/>
          <w:spacing w:val="-1"/>
        </w:rPr>
        <w:t>agn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sis,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1"/>
        </w:rPr>
        <w:t>v</w:t>
      </w:r>
      <w:r w:rsidRPr="0037305A">
        <w:rPr>
          <w:rFonts w:ascii="Palatino Linotype" w:hAnsi="Palatino Linotype"/>
        </w:rPr>
        <w:t>al</w:t>
      </w:r>
      <w:r w:rsidRPr="0037305A">
        <w:rPr>
          <w:rFonts w:ascii="Palatino Linotype" w:hAnsi="Palatino Linotype"/>
          <w:spacing w:val="-2"/>
        </w:rPr>
        <w:t>u</w:t>
      </w:r>
      <w:r w:rsidRPr="0037305A">
        <w:rPr>
          <w:rFonts w:ascii="Palatino Linotype" w:hAnsi="Palatino Linotype"/>
        </w:rPr>
        <w:t>at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n</w:t>
      </w:r>
      <w:r w:rsidR="002E4B91">
        <w:rPr>
          <w:rFonts w:ascii="Palatino Linotype" w:hAnsi="Palatino Linotype"/>
        </w:rPr>
        <w:t>,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</w:rPr>
        <w:t>a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d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ma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a</w:t>
      </w:r>
      <w:r w:rsidRPr="0037305A">
        <w:rPr>
          <w:rFonts w:ascii="Palatino Linotype" w:hAnsi="Palatino Linotype"/>
          <w:spacing w:val="-1"/>
        </w:rPr>
        <w:t>g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ment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f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3"/>
        </w:rPr>
        <w:t>s</w:t>
      </w:r>
      <w:r w:rsidRPr="0037305A">
        <w:rPr>
          <w:rFonts w:ascii="Palatino Linotype" w:hAnsi="Palatino Linotype"/>
        </w:rPr>
        <w:t>t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art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</w:rPr>
        <w:t>itis, r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3"/>
        </w:rPr>
        <w:t>u</w:t>
      </w:r>
      <w:r w:rsidRPr="0037305A">
        <w:rPr>
          <w:rFonts w:ascii="Palatino Linotype" w:hAnsi="Palatino Linotype"/>
        </w:rPr>
        <w:t>ma</w:t>
      </w:r>
      <w:r w:rsidRPr="0037305A">
        <w:rPr>
          <w:rFonts w:ascii="Palatino Linotype" w:hAnsi="Palatino Linotype"/>
          <w:spacing w:val="-3"/>
        </w:rPr>
        <w:t>t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d</w:t>
      </w:r>
      <w:r w:rsidRPr="0037305A">
        <w:rPr>
          <w:rFonts w:ascii="Palatino Linotype" w:hAnsi="Palatino Linotype"/>
        </w:rPr>
        <w:t>, p</w:t>
      </w:r>
      <w:r w:rsidRPr="0037305A">
        <w:rPr>
          <w:rFonts w:ascii="Palatino Linotype" w:hAnsi="Palatino Linotype"/>
          <w:spacing w:val="-2"/>
        </w:rPr>
        <w:t>o</w:t>
      </w:r>
      <w:r w:rsidRPr="0037305A">
        <w:rPr>
          <w:rFonts w:ascii="Palatino Linotype" w:hAnsi="Palatino Linotype"/>
        </w:rPr>
        <w:t>st tra</w:t>
      </w:r>
      <w:r w:rsidRPr="0037305A">
        <w:rPr>
          <w:rFonts w:ascii="Palatino Linotype" w:hAnsi="Palatino Linotype"/>
          <w:spacing w:val="-1"/>
        </w:rPr>
        <w:t>u</w:t>
      </w:r>
      <w:r w:rsidRPr="0037305A">
        <w:rPr>
          <w:rFonts w:ascii="Palatino Linotype" w:hAnsi="Palatino Linotype"/>
        </w:rPr>
        <w:t>mat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c art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rit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s, AV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, a</w:t>
      </w:r>
      <w:r w:rsidRPr="0037305A">
        <w:rPr>
          <w:rFonts w:ascii="Palatino Linotype" w:hAnsi="Palatino Linotype"/>
          <w:spacing w:val="-3"/>
        </w:rPr>
        <w:t>n</w:t>
      </w:r>
      <w:r w:rsidRPr="0037305A">
        <w:rPr>
          <w:rFonts w:ascii="Palatino Linotype" w:hAnsi="Palatino Linotype"/>
        </w:rPr>
        <w:t>d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inc</w:t>
      </w:r>
      <w:r w:rsidRPr="0037305A">
        <w:rPr>
          <w:rFonts w:ascii="Palatino Linotype" w:hAnsi="Palatino Linotype"/>
          <w:spacing w:val="-1"/>
        </w:rPr>
        <w:t>lud</w:t>
      </w:r>
      <w:r w:rsidRPr="0037305A">
        <w:rPr>
          <w:rFonts w:ascii="Palatino Linotype" w:hAnsi="Palatino Linotype"/>
        </w:rPr>
        <w:t>es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</w:rPr>
        <w:t>c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n</w:t>
      </w:r>
      <w:r w:rsidRPr="0037305A">
        <w:rPr>
          <w:rFonts w:ascii="Palatino Linotype" w:hAnsi="Palatino Linotype"/>
          <w:spacing w:val="-1"/>
        </w:rPr>
        <w:t>d</w:t>
      </w:r>
      <w:r w:rsidRPr="0037305A">
        <w:rPr>
          <w:rFonts w:ascii="Palatino Linotype" w:hAnsi="Palatino Linotype"/>
        </w:rPr>
        <w:t>it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s af</w:t>
      </w:r>
      <w:r w:rsidRPr="0037305A">
        <w:rPr>
          <w:rFonts w:ascii="Palatino Linotype" w:hAnsi="Palatino Linotype"/>
          <w:spacing w:val="-3"/>
        </w:rPr>
        <w:t>f</w:t>
      </w:r>
      <w:r w:rsidRPr="0037305A">
        <w:rPr>
          <w:rFonts w:ascii="Palatino Linotype" w:hAnsi="Palatino Linotype"/>
        </w:rPr>
        <w:t>ec</w:t>
      </w:r>
      <w:r w:rsidRPr="0037305A">
        <w:rPr>
          <w:rFonts w:ascii="Palatino Linotype" w:hAnsi="Palatino Linotype"/>
          <w:spacing w:val="-2"/>
        </w:rPr>
        <w:t>t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t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 xml:space="preserve">e </w:t>
      </w:r>
      <w:r w:rsidRPr="0037305A">
        <w:rPr>
          <w:rFonts w:ascii="Palatino Linotype" w:hAnsi="Palatino Linotype"/>
          <w:spacing w:val="-2"/>
        </w:rPr>
        <w:t>y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un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ad</w:t>
      </w:r>
      <w:r w:rsidRPr="0037305A">
        <w:rPr>
          <w:rFonts w:ascii="Palatino Linotype" w:hAnsi="Palatino Linotype"/>
          <w:spacing w:val="-2"/>
        </w:rPr>
        <w:t>u</w:t>
      </w:r>
      <w:r w:rsidRPr="0037305A">
        <w:rPr>
          <w:rFonts w:ascii="Palatino Linotype" w:hAnsi="Palatino Linotype"/>
        </w:rPr>
        <w:t>lt 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re</w:t>
      </w:r>
      <w:r w:rsidRPr="0037305A">
        <w:rPr>
          <w:rFonts w:ascii="Palatino Linotype" w:hAnsi="Palatino Linotype"/>
          <w:spacing w:val="-4"/>
        </w:rPr>
        <w:t>q</w:t>
      </w:r>
      <w:r w:rsidRPr="0037305A">
        <w:rPr>
          <w:rFonts w:ascii="Palatino Linotype" w:hAnsi="Palatino Linotype"/>
          <w:spacing w:val="-1"/>
        </w:rPr>
        <w:t>u</w:t>
      </w:r>
      <w:r w:rsidRPr="0037305A">
        <w:rPr>
          <w:rFonts w:ascii="Palatino Linotype" w:hAnsi="Palatino Linotype"/>
        </w:rPr>
        <w:t>ir</w:t>
      </w:r>
      <w:r w:rsidRPr="0037305A">
        <w:rPr>
          <w:rFonts w:ascii="Palatino Linotype" w:hAnsi="Palatino Linotype"/>
          <w:spacing w:val="-1"/>
        </w:rPr>
        <w:t>in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arthros</w:t>
      </w:r>
      <w:r w:rsidRPr="0037305A">
        <w:rPr>
          <w:rFonts w:ascii="Palatino Linotype" w:hAnsi="Palatino Linotype"/>
          <w:spacing w:val="-3"/>
        </w:rPr>
        <w:t>c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 xml:space="preserve">y,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st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2"/>
        </w:rPr>
        <w:t>to</w:t>
      </w:r>
      <w:r w:rsidRPr="0037305A">
        <w:rPr>
          <w:rFonts w:ascii="Palatino Linotype" w:hAnsi="Palatino Linotype"/>
        </w:rPr>
        <w:t>mies</w:t>
      </w:r>
      <w:r w:rsidR="002E4B91">
        <w:rPr>
          <w:rFonts w:ascii="Palatino Linotype" w:hAnsi="Palatino Linotype"/>
        </w:rPr>
        <w:t>,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and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resu</w:t>
      </w:r>
      <w:r w:rsidRPr="0037305A">
        <w:rPr>
          <w:rFonts w:ascii="Palatino Linotype" w:hAnsi="Palatino Linotype"/>
          <w:spacing w:val="-1"/>
        </w:rPr>
        <w:t>r</w:t>
      </w:r>
      <w:r w:rsidRPr="0037305A">
        <w:rPr>
          <w:rFonts w:ascii="Palatino Linotype" w:hAnsi="Palatino Linotype"/>
          <w:spacing w:val="-3"/>
        </w:rPr>
        <w:t>f</w:t>
      </w:r>
      <w:r w:rsidRPr="0037305A">
        <w:rPr>
          <w:rFonts w:ascii="Palatino Linotype" w:hAnsi="Palatino Linotype"/>
        </w:rPr>
        <w:t>aci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  <w:spacing w:val="-1"/>
        </w:rPr>
        <w:t>g</w:t>
      </w:r>
      <w:r w:rsidRPr="0037305A">
        <w:rPr>
          <w:rFonts w:ascii="Palatino Linotype" w:hAnsi="Palatino Linotype"/>
        </w:rPr>
        <w:t>.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</w:rPr>
        <w:t>We h</w:t>
      </w:r>
      <w:r w:rsidRPr="0037305A">
        <w:rPr>
          <w:rFonts w:ascii="Palatino Linotype" w:hAnsi="Palatino Linotype"/>
          <w:spacing w:val="-3"/>
        </w:rPr>
        <w:t>a</w:t>
      </w:r>
      <w:r w:rsidRPr="0037305A">
        <w:rPr>
          <w:rFonts w:ascii="Palatino Linotype" w:hAnsi="Palatino Linotype"/>
        </w:rPr>
        <w:t>ve la</w:t>
      </w:r>
      <w:r w:rsidRPr="0037305A">
        <w:rPr>
          <w:rFonts w:ascii="Palatino Linotype" w:hAnsi="Palatino Linotype"/>
          <w:spacing w:val="-1"/>
        </w:rPr>
        <w:t>r</w:t>
      </w:r>
      <w:r w:rsidRPr="0037305A">
        <w:rPr>
          <w:rFonts w:ascii="Palatino Linotype" w:hAnsi="Palatino Linotype"/>
          <w:spacing w:val="-4"/>
        </w:rPr>
        <w:t>g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v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l</w:t>
      </w:r>
      <w:r w:rsidRPr="0037305A">
        <w:rPr>
          <w:rFonts w:ascii="Palatino Linotype" w:hAnsi="Palatino Linotype"/>
          <w:spacing w:val="-4"/>
        </w:rPr>
        <w:t>u</w:t>
      </w:r>
      <w:r w:rsidRPr="0037305A">
        <w:rPr>
          <w:rFonts w:ascii="Palatino Linotype" w:hAnsi="Palatino Linotype"/>
        </w:rPr>
        <w:t>mes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f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arthro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l</w:t>
      </w:r>
      <w:r w:rsidRPr="0037305A">
        <w:rPr>
          <w:rFonts w:ascii="Palatino Linotype" w:hAnsi="Palatino Linotype"/>
          <w:spacing w:val="-3"/>
        </w:rPr>
        <w:t>a</w:t>
      </w:r>
      <w:r w:rsidRPr="0037305A">
        <w:rPr>
          <w:rFonts w:ascii="Palatino Linotype" w:hAnsi="Palatino Linotype"/>
        </w:rPr>
        <w:t>sty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and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r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vis</w:t>
      </w:r>
      <w:r w:rsidRPr="0037305A">
        <w:rPr>
          <w:rFonts w:ascii="Palatino Linotype" w:hAnsi="Palatino Linotype"/>
          <w:spacing w:val="-1"/>
        </w:rPr>
        <w:t>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n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art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ro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la</w:t>
      </w:r>
      <w:r w:rsidRPr="0037305A">
        <w:rPr>
          <w:rFonts w:ascii="Palatino Linotype" w:hAnsi="Palatino Linotype"/>
          <w:spacing w:val="-3"/>
        </w:rPr>
        <w:t>s</w:t>
      </w:r>
      <w:r w:rsidRPr="0037305A">
        <w:rPr>
          <w:rFonts w:ascii="Palatino Linotype" w:hAnsi="Palatino Linotype"/>
        </w:rPr>
        <w:t>ty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 xml:space="preserve">with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pp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rtu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it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es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</w:rPr>
        <w:t>in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parti</w:t>
      </w:r>
      <w:r w:rsidRPr="0037305A">
        <w:rPr>
          <w:rFonts w:ascii="Palatino Linotype" w:hAnsi="Palatino Linotype"/>
          <w:spacing w:val="-1"/>
        </w:rPr>
        <w:t>a</w:t>
      </w:r>
      <w:r w:rsidRPr="0037305A">
        <w:rPr>
          <w:rFonts w:ascii="Palatino Linotype" w:hAnsi="Palatino Linotype"/>
        </w:rPr>
        <w:t>l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j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4"/>
        </w:rPr>
        <w:t>n</w:t>
      </w:r>
      <w:r w:rsidRPr="0037305A">
        <w:rPr>
          <w:rFonts w:ascii="Palatino Linotype" w:hAnsi="Palatino Linotype"/>
        </w:rPr>
        <w:t>t rep</w:t>
      </w:r>
      <w:r w:rsidRPr="0037305A">
        <w:rPr>
          <w:rFonts w:ascii="Palatino Linotype" w:hAnsi="Palatino Linotype"/>
          <w:spacing w:val="-1"/>
        </w:rPr>
        <w:t>l</w:t>
      </w:r>
      <w:r w:rsidRPr="0037305A">
        <w:rPr>
          <w:rFonts w:ascii="Palatino Linotype" w:hAnsi="Palatino Linotype"/>
        </w:rPr>
        <w:t>a</w:t>
      </w:r>
      <w:r w:rsidRPr="0037305A">
        <w:rPr>
          <w:rFonts w:ascii="Palatino Linotype" w:hAnsi="Palatino Linotype"/>
          <w:spacing w:val="-3"/>
        </w:rPr>
        <w:t>c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1"/>
        </w:rPr>
        <w:t>m</w:t>
      </w:r>
      <w:r w:rsidRPr="0037305A">
        <w:rPr>
          <w:rFonts w:ascii="Palatino Linotype" w:hAnsi="Palatino Linotype"/>
        </w:rPr>
        <w:t>ent, hip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</w:rPr>
        <w:t>esurf</w:t>
      </w:r>
      <w:r w:rsidRPr="0037305A">
        <w:rPr>
          <w:rFonts w:ascii="Palatino Linotype" w:hAnsi="Palatino Linotype"/>
          <w:spacing w:val="-1"/>
        </w:rPr>
        <w:t>a</w:t>
      </w:r>
      <w:r w:rsidRPr="0037305A">
        <w:rPr>
          <w:rFonts w:ascii="Palatino Linotype" w:hAnsi="Palatino Linotype"/>
          <w:spacing w:val="-3"/>
        </w:rPr>
        <w:t>c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g</w:t>
      </w:r>
      <w:r w:rsidR="002E4B91">
        <w:rPr>
          <w:rFonts w:ascii="Palatino Linotype" w:hAnsi="Palatino Linotype"/>
        </w:rPr>
        <w:t>,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and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hip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arthros</w:t>
      </w:r>
      <w:r w:rsidRPr="0037305A">
        <w:rPr>
          <w:rFonts w:ascii="Palatino Linotype" w:hAnsi="Palatino Linotype"/>
          <w:spacing w:val="-3"/>
        </w:rPr>
        <w:t>c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y.</w:t>
      </w:r>
    </w:p>
    <w:p w:rsidR="0037305A" w:rsidRPr="0037305A" w:rsidRDefault="0037305A" w:rsidP="00757641">
      <w:pPr>
        <w:pStyle w:val="BodyText"/>
        <w:spacing w:after="240"/>
        <w:ind w:right="519"/>
        <w:rPr>
          <w:rFonts w:ascii="Palatino Linotype" w:hAnsi="Palatino Linotype"/>
        </w:rPr>
      </w:pPr>
      <w:r w:rsidRPr="0037305A">
        <w:rPr>
          <w:rFonts w:ascii="Palatino Linotype" w:hAnsi="Palatino Linotype"/>
        </w:rPr>
        <w:t>Fel</w:t>
      </w:r>
      <w:r w:rsidRPr="0037305A">
        <w:rPr>
          <w:rFonts w:ascii="Palatino Linotype" w:hAnsi="Palatino Linotype"/>
          <w:spacing w:val="-1"/>
        </w:rPr>
        <w:t>l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ws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are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exp</w:t>
      </w:r>
      <w:r w:rsidRPr="0037305A">
        <w:rPr>
          <w:rFonts w:ascii="Palatino Linotype" w:hAnsi="Palatino Linotype"/>
          <w:spacing w:val="-3"/>
        </w:rPr>
        <w:t>e</w:t>
      </w:r>
      <w:r w:rsidRPr="0037305A">
        <w:rPr>
          <w:rFonts w:ascii="Palatino Linotype" w:hAnsi="Palatino Linotype"/>
        </w:rPr>
        <w:t>ct</w:t>
      </w:r>
      <w:r w:rsidRPr="0037305A">
        <w:rPr>
          <w:rFonts w:ascii="Palatino Linotype" w:hAnsi="Palatino Linotype"/>
          <w:spacing w:val="1"/>
        </w:rPr>
        <w:t>e</w:t>
      </w:r>
      <w:r w:rsidRPr="0037305A">
        <w:rPr>
          <w:rFonts w:ascii="Palatino Linotype" w:hAnsi="Palatino Linotype"/>
        </w:rPr>
        <w:t>d</w:t>
      </w:r>
      <w:r w:rsidRPr="0037305A">
        <w:rPr>
          <w:rFonts w:ascii="Palatino Linotype" w:hAnsi="Palatino Linotype"/>
          <w:spacing w:val="-1"/>
        </w:rPr>
        <w:t xml:space="preserve"> </w:t>
      </w:r>
      <w:r w:rsidR="002E4B91">
        <w:rPr>
          <w:rFonts w:ascii="Palatino Linotype" w:hAnsi="Palatino Linotype"/>
        </w:rPr>
        <w:t>to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be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v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3"/>
        </w:rPr>
        <w:t>l</w:t>
      </w:r>
      <w:r w:rsidRPr="0037305A">
        <w:rPr>
          <w:rFonts w:ascii="Palatino Linotype" w:hAnsi="Palatino Linotype"/>
          <w:spacing w:val="2"/>
        </w:rPr>
        <w:t>v</w:t>
      </w:r>
      <w:r w:rsidRPr="0037305A">
        <w:rPr>
          <w:rFonts w:ascii="Palatino Linotype" w:hAnsi="Palatino Linotype"/>
        </w:rPr>
        <w:t>ed in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</w:rPr>
        <w:t>esearch</w:t>
      </w:r>
      <w:r w:rsidRPr="0037305A">
        <w:rPr>
          <w:rFonts w:ascii="Palatino Linotype" w:hAnsi="Palatino Linotype"/>
          <w:spacing w:val="-4"/>
        </w:rPr>
        <w:t xml:space="preserve"> </w:t>
      </w:r>
      <w:r w:rsidRPr="0037305A">
        <w:rPr>
          <w:rFonts w:ascii="Palatino Linotype" w:hAnsi="Palatino Linotype"/>
        </w:rPr>
        <w:t>and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p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du</w:t>
      </w:r>
      <w:r w:rsidRPr="0037305A">
        <w:rPr>
          <w:rFonts w:ascii="Palatino Linotype" w:hAnsi="Palatino Linotype"/>
        </w:rPr>
        <w:t>ce</w:t>
      </w:r>
      <w:r w:rsidRPr="0037305A">
        <w:rPr>
          <w:rFonts w:ascii="Palatino Linotype" w:hAnsi="Palatino Linotype"/>
          <w:spacing w:val="1"/>
        </w:rPr>
        <w:t xml:space="preserve"> </w:t>
      </w:r>
      <w:r w:rsidRPr="0037305A">
        <w:rPr>
          <w:rFonts w:ascii="Palatino Linotype" w:hAnsi="Palatino Linotype"/>
          <w:spacing w:val="-3"/>
        </w:rPr>
        <w:t>a</w:t>
      </w:r>
      <w:r w:rsidRPr="0037305A">
        <w:rPr>
          <w:rFonts w:ascii="Palatino Linotype" w:hAnsi="Palatino Linotype"/>
        </w:rPr>
        <w:t>t lea</w:t>
      </w:r>
      <w:r w:rsidRPr="0037305A">
        <w:rPr>
          <w:rFonts w:ascii="Palatino Linotype" w:hAnsi="Palatino Linotype"/>
          <w:spacing w:val="-3"/>
        </w:rPr>
        <w:t>s</w:t>
      </w:r>
      <w:r w:rsidRPr="0037305A">
        <w:rPr>
          <w:rFonts w:ascii="Palatino Linotype" w:hAnsi="Palatino Linotype"/>
        </w:rPr>
        <w:t>t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ma</w:t>
      </w:r>
      <w:r w:rsidRPr="0037305A">
        <w:rPr>
          <w:rFonts w:ascii="Palatino Linotype" w:hAnsi="Palatino Linotype"/>
          <w:spacing w:val="-3"/>
        </w:rPr>
        <w:t>j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 xml:space="preserve">r </w:t>
      </w:r>
      <w:r w:rsidRPr="0037305A">
        <w:rPr>
          <w:rFonts w:ascii="Palatino Linotype" w:hAnsi="Palatino Linotype"/>
          <w:spacing w:val="-3"/>
        </w:rPr>
        <w:t>p</w:t>
      </w:r>
      <w:r w:rsidRPr="0037305A">
        <w:rPr>
          <w:rFonts w:ascii="Palatino Linotype" w:hAnsi="Palatino Linotype"/>
        </w:rPr>
        <w:t>roje</w:t>
      </w:r>
      <w:r w:rsidRPr="0037305A">
        <w:rPr>
          <w:rFonts w:ascii="Palatino Linotype" w:hAnsi="Palatino Linotype"/>
          <w:spacing w:val="-2"/>
        </w:rPr>
        <w:t>c</w:t>
      </w:r>
      <w:r w:rsidRPr="0037305A">
        <w:rPr>
          <w:rFonts w:ascii="Palatino Linotype" w:hAnsi="Palatino Linotype"/>
        </w:rPr>
        <w:t>t lea</w:t>
      </w:r>
      <w:r w:rsidRPr="0037305A">
        <w:rPr>
          <w:rFonts w:ascii="Palatino Linotype" w:hAnsi="Palatino Linotype"/>
          <w:spacing w:val="-1"/>
        </w:rPr>
        <w:t>d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-2"/>
        </w:rPr>
        <w:t>t</w:t>
      </w:r>
      <w:r w:rsidRPr="0037305A">
        <w:rPr>
          <w:rFonts w:ascii="Palatino Linotype" w:hAnsi="Palatino Linotype"/>
        </w:rPr>
        <w:t xml:space="preserve">o </w:t>
      </w:r>
      <w:r w:rsidRPr="0037305A">
        <w:rPr>
          <w:rFonts w:ascii="Palatino Linotype" w:hAnsi="Palatino Linotype"/>
          <w:spacing w:val="-1"/>
        </w:rPr>
        <w:t>p</w:t>
      </w:r>
      <w:r w:rsidRPr="0037305A">
        <w:rPr>
          <w:rFonts w:ascii="Palatino Linotype" w:hAnsi="Palatino Linotype"/>
        </w:rPr>
        <w:t>rese</w:t>
      </w:r>
      <w:r w:rsidRPr="0037305A">
        <w:rPr>
          <w:rFonts w:ascii="Palatino Linotype" w:hAnsi="Palatino Linotype"/>
          <w:spacing w:val="-1"/>
        </w:rPr>
        <w:t>n</w:t>
      </w:r>
      <w:r w:rsidRPr="0037305A">
        <w:rPr>
          <w:rFonts w:ascii="Palatino Linotype" w:hAnsi="Palatino Linotype"/>
        </w:rPr>
        <w:t>tat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n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r p</w:t>
      </w:r>
      <w:r w:rsidRPr="0037305A">
        <w:rPr>
          <w:rFonts w:ascii="Palatino Linotype" w:hAnsi="Palatino Linotype"/>
          <w:spacing w:val="-2"/>
        </w:rPr>
        <w:t>u</w:t>
      </w:r>
      <w:r w:rsidRPr="0037305A">
        <w:rPr>
          <w:rFonts w:ascii="Palatino Linotype" w:hAnsi="Palatino Linotype"/>
          <w:spacing w:val="-1"/>
        </w:rPr>
        <w:t>b</w:t>
      </w:r>
      <w:r w:rsidRPr="0037305A">
        <w:rPr>
          <w:rFonts w:ascii="Palatino Linotype" w:hAnsi="Palatino Linotype"/>
        </w:rPr>
        <w:t>l</w:t>
      </w:r>
      <w:r w:rsidRPr="0037305A">
        <w:rPr>
          <w:rFonts w:ascii="Palatino Linotype" w:hAnsi="Palatino Linotype"/>
          <w:spacing w:val="-1"/>
        </w:rPr>
        <w:t>i</w:t>
      </w:r>
      <w:r w:rsidRPr="0037305A">
        <w:rPr>
          <w:rFonts w:ascii="Palatino Linotype" w:hAnsi="Palatino Linotype"/>
        </w:rPr>
        <w:t>cat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n</w:t>
      </w:r>
      <w:r w:rsidR="002E4B91">
        <w:rPr>
          <w:rFonts w:ascii="Palatino Linotype" w:hAnsi="Palatino Linotype"/>
        </w:rPr>
        <w:t>,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and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be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nv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3"/>
        </w:rPr>
        <w:t>l</w:t>
      </w:r>
      <w:r w:rsidRPr="0037305A">
        <w:rPr>
          <w:rFonts w:ascii="Palatino Linotype" w:hAnsi="Palatino Linotype"/>
        </w:rPr>
        <w:t>ved in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-2"/>
        </w:rPr>
        <w:t>a</w:t>
      </w:r>
      <w:r w:rsidRPr="0037305A">
        <w:rPr>
          <w:rFonts w:ascii="Palatino Linotype" w:hAnsi="Palatino Linotype"/>
        </w:rPr>
        <w:t>ca</w:t>
      </w:r>
      <w:r w:rsidRPr="0037305A">
        <w:rPr>
          <w:rFonts w:ascii="Palatino Linotype" w:hAnsi="Palatino Linotype"/>
          <w:spacing w:val="-1"/>
        </w:rPr>
        <w:t>d</w:t>
      </w:r>
      <w:r w:rsidRPr="0037305A">
        <w:rPr>
          <w:rFonts w:ascii="Palatino Linotype" w:hAnsi="Palatino Linotype"/>
        </w:rPr>
        <w:t>e</w:t>
      </w:r>
      <w:r w:rsidRPr="0037305A">
        <w:rPr>
          <w:rFonts w:ascii="Palatino Linotype" w:hAnsi="Palatino Linotype"/>
          <w:spacing w:val="2"/>
        </w:rPr>
        <w:t>m</w:t>
      </w:r>
      <w:r w:rsidRPr="0037305A">
        <w:rPr>
          <w:rFonts w:ascii="Palatino Linotype" w:hAnsi="Palatino Linotype"/>
        </w:rPr>
        <w:t>ic</w:t>
      </w:r>
      <w:r w:rsidRPr="0037305A">
        <w:rPr>
          <w:rFonts w:ascii="Palatino Linotype" w:hAnsi="Palatino Linotype"/>
          <w:spacing w:val="-3"/>
        </w:rPr>
        <w:t xml:space="preserve"> </w:t>
      </w:r>
      <w:r w:rsidRPr="0037305A">
        <w:rPr>
          <w:rFonts w:ascii="Palatino Linotype" w:hAnsi="Palatino Linotype"/>
        </w:rPr>
        <w:t>act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viti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s inc</w:t>
      </w:r>
      <w:r w:rsidRPr="0037305A">
        <w:rPr>
          <w:rFonts w:ascii="Palatino Linotype" w:hAnsi="Palatino Linotype"/>
          <w:spacing w:val="-1"/>
        </w:rPr>
        <w:t>lud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t</w:t>
      </w:r>
      <w:r w:rsidRPr="0037305A">
        <w:rPr>
          <w:rFonts w:ascii="Palatino Linotype" w:hAnsi="Palatino Linotype"/>
          <w:spacing w:val="-2"/>
        </w:rPr>
        <w:t>e</w:t>
      </w:r>
      <w:r w:rsidRPr="0037305A">
        <w:rPr>
          <w:rFonts w:ascii="Palatino Linotype" w:hAnsi="Palatino Linotype"/>
        </w:rPr>
        <w:t>ac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i</w:t>
      </w:r>
      <w:r w:rsidRPr="0037305A">
        <w:rPr>
          <w:rFonts w:ascii="Palatino Linotype" w:hAnsi="Palatino Linotype"/>
          <w:spacing w:val="-2"/>
        </w:rPr>
        <w:t>n</w:t>
      </w:r>
      <w:r w:rsidRPr="0037305A">
        <w:rPr>
          <w:rFonts w:ascii="Palatino Linotype" w:hAnsi="Palatino Linotype"/>
        </w:rPr>
        <w:t>g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</w:rPr>
        <w:t>t</w:t>
      </w:r>
      <w:r w:rsidRPr="0037305A">
        <w:rPr>
          <w:rFonts w:ascii="Palatino Linotype" w:hAnsi="Palatino Linotype"/>
          <w:spacing w:val="-1"/>
        </w:rPr>
        <w:t>h</w:t>
      </w:r>
      <w:r w:rsidRPr="0037305A">
        <w:rPr>
          <w:rFonts w:ascii="Palatino Linotype" w:hAnsi="Palatino Linotype"/>
        </w:rPr>
        <w:t>ro</w:t>
      </w:r>
      <w:r w:rsidRPr="0037305A">
        <w:rPr>
          <w:rFonts w:ascii="Palatino Linotype" w:hAnsi="Palatino Linotype"/>
          <w:spacing w:val="-1"/>
        </w:rPr>
        <w:t>ug</w:t>
      </w:r>
      <w:r w:rsidRPr="0037305A">
        <w:rPr>
          <w:rFonts w:ascii="Palatino Linotype" w:hAnsi="Palatino Linotype"/>
        </w:rPr>
        <w:t>h</w:t>
      </w:r>
      <w:r w:rsidRPr="0037305A">
        <w:rPr>
          <w:rFonts w:ascii="Palatino Linotype" w:hAnsi="Palatino Linotype"/>
          <w:spacing w:val="-1"/>
        </w:rPr>
        <w:t xml:space="preserve"> 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u</w:t>
      </w:r>
      <w:r w:rsidRPr="0037305A">
        <w:rPr>
          <w:rFonts w:ascii="Palatino Linotype" w:hAnsi="Palatino Linotype"/>
        </w:rPr>
        <w:t>r resi</w:t>
      </w:r>
      <w:r w:rsidRPr="0037305A">
        <w:rPr>
          <w:rFonts w:ascii="Palatino Linotype" w:hAnsi="Palatino Linotype"/>
          <w:spacing w:val="-1"/>
        </w:rPr>
        <w:t>d</w:t>
      </w:r>
      <w:r w:rsidRPr="0037305A">
        <w:rPr>
          <w:rFonts w:ascii="Palatino Linotype" w:hAnsi="Palatino Linotype"/>
        </w:rPr>
        <w:t>ent p</w:t>
      </w:r>
      <w:r w:rsidRPr="0037305A">
        <w:rPr>
          <w:rFonts w:ascii="Palatino Linotype" w:hAnsi="Palatino Linotype"/>
          <w:spacing w:val="-3"/>
        </w:rPr>
        <w:t>r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  <w:spacing w:val="-1"/>
        </w:rPr>
        <w:t>g</w:t>
      </w:r>
      <w:r w:rsidRPr="0037305A">
        <w:rPr>
          <w:rFonts w:ascii="Palatino Linotype" w:hAnsi="Palatino Linotype"/>
        </w:rPr>
        <w:t>ram</w:t>
      </w:r>
      <w:r w:rsidRPr="0037305A">
        <w:rPr>
          <w:rFonts w:ascii="Palatino Linotype" w:hAnsi="Palatino Linotype"/>
          <w:spacing w:val="-2"/>
        </w:rPr>
        <w:t xml:space="preserve"> </w:t>
      </w:r>
      <w:r w:rsidRPr="0037305A">
        <w:rPr>
          <w:rFonts w:ascii="Palatino Linotype" w:hAnsi="Palatino Linotype"/>
        </w:rPr>
        <w:t>and</w:t>
      </w:r>
      <w:r w:rsidRPr="0037305A">
        <w:rPr>
          <w:rFonts w:ascii="Palatino Linotype" w:hAnsi="Palatino Linotype"/>
          <w:spacing w:val="-4"/>
        </w:rPr>
        <w:t xml:space="preserve"> </w:t>
      </w:r>
      <w:r w:rsidRPr="0037305A">
        <w:rPr>
          <w:rFonts w:ascii="Palatino Linotype" w:hAnsi="Palatino Linotype"/>
        </w:rPr>
        <w:t>med</w:t>
      </w:r>
      <w:r w:rsidRPr="0037305A">
        <w:rPr>
          <w:rFonts w:ascii="Palatino Linotype" w:hAnsi="Palatino Linotype"/>
          <w:spacing w:val="-3"/>
        </w:rPr>
        <w:t>i</w:t>
      </w:r>
      <w:r w:rsidRPr="0037305A">
        <w:rPr>
          <w:rFonts w:ascii="Palatino Linotype" w:hAnsi="Palatino Linotype"/>
        </w:rPr>
        <w:t>cal sch</w:t>
      </w:r>
      <w:r w:rsidRPr="0037305A">
        <w:rPr>
          <w:rFonts w:ascii="Palatino Linotype" w:hAnsi="Palatino Linotype"/>
          <w:spacing w:val="-2"/>
        </w:rPr>
        <w:t>o</w:t>
      </w:r>
      <w:r w:rsidRPr="0037305A">
        <w:rPr>
          <w:rFonts w:ascii="Palatino Linotype" w:hAnsi="Palatino Linotype"/>
          <w:spacing w:val="1"/>
        </w:rPr>
        <w:t>o</w:t>
      </w:r>
      <w:r w:rsidRPr="0037305A">
        <w:rPr>
          <w:rFonts w:ascii="Palatino Linotype" w:hAnsi="Palatino Linotype"/>
        </w:rPr>
        <w:t>l.</w:t>
      </w:r>
    </w:p>
    <w:p w:rsidR="0037305A" w:rsidRDefault="0037305A" w:rsidP="0037305A">
      <w:pPr>
        <w:spacing w:before="7" w:line="260" w:lineRule="exact"/>
        <w:rPr>
          <w:rFonts w:ascii="Palatino Linotype" w:hAnsi="Palatino Linotype"/>
          <w:sz w:val="26"/>
          <w:szCs w:val="26"/>
        </w:rPr>
      </w:pPr>
    </w:p>
    <w:p w:rsidR="00401DDF" w:rsidRPr="000D6386" w:rsidRDefault="00401DDF" w:rsidP="0037305A">
      <w:pPr>
        <w:spacing w:before="7" w:line="260" w:lineRule="exact"/>
        <w:rPr>
          <w:rFonts w:ascii="Palatino Linotype" w:hAnsi="Palatino Linotype"/>
          <w:b/>
        </w:rPr>
      </w:pPr>
      <w:r>
        <w:rPr>
          <w:rFonts w:ascii="Palatino Linotype" w:hAnsi="Palatino Linotype"/>
          <w:sz w:val="26"/>
          <w:szCs w:val="26"/>
        </w:rPr>
        <w:t xml:space="preserve">  </w:t>
      </w:r>
      <w:r w:rsidR="00492A5F">
        <w:rPr>
          <w:rFonts w:ascii="Palatino Linotype" w:hAnsi="Palatino Linotype"/>
          <w:b/>
        </w:rPr>
        <w:t>Interested Candidates:</w:t>
      </w:r>
    </w:p>
    <w:p w:rsidR="004C6463" w:rsidRPr="00E51206" w:rsidRDefault="004C6463" w:rsidP="00AF0710">
      <w:pPr>
        <w:pStyle w:val="BodyText"/>
        <w:rPr>
          <w:rFonts w:ascii="Palatino Linotype" w:hAnsi="Palatino Linotype"/>
          <w:u w:val="single"/>
        </w:rPr>
      </w:pPr>
      <w:r w:rsidRPr="00E93AC5">
        <w:rPr>
          <w:rFonts w:ascii="Palatino Linotype" w:hAnsi="Palatino Linotype"/>
          <w:b/>
          <w:u w:val="single"/>
        </w:rPr>
        <w:t>Trainees from Countries without Agreements</w:t>
      </w:r>
      <w:r w:rsidRPr="00E51206">
        <w:rPr>
          <w:rFonts w:ascii="Palatino Linotype" w:hAnsi="Palatino Linotype"/>
          <w:u w:val="single"/>
        </w:rPr>
        <w:t xml:space="preserve"> (Canadian and International):</w:t>
      </w:r>
    </w:p>
    <w:p w:rsidR="00AF0710" w:rsidRPr="00401DDF" w:rsidRDefault="00DD3D02" w:rsidP="00401DDF">
      <w:pPr>
        <w:pStyle w:val="BodyText"/>
        <w:rPr>
          <w:rStyle w:val="Hyperlink"/>
          <w:rFonts w:ascii="Palatino Linotype" w:hAnsi="Palatino Linotype"/>
          <w:color w:val="auto"/>
          <w:u w:val="none"/>
        </w:rPr>
      </w:pPr>
      <w:r>
        <w:rPr>
          <w:rFonts w:ascii="Palatino Linotype" w:hAnsi="Palatino Linotype"/>
        </w:rPr>
        <w:t>To apply, p</w:t>
      </w:r>
      <w:r w:rsidR="00AF0710" w:rsidRPr="0037305A">
        <w:rPr>
          <w:rFonts w:ascii="Palatino Linotype" w:hAnsi="Palatino Linotype"/>
        </w:rPr>
        <w:t>lease</w:t>
      </w:r>
      <w:r w:rsidR="00AF0710" w:rsidRPr="0037305A">
        <w:rPr>
          <w:rFonts w:ascii="Palatino Linotype" w:hAnsi="Palatino Linotype"/>
          <w:spacing w:val="-6"/>
        </w:rPr>
        <w:t xml:space="preserve"> </w:t>
      </w:r>
      <w:r w:rsidR="00E51206">
        <w:rPr>
          <w:rFonts w:ascii="Palatino Linotype" w:hAnsi="Palatino Linotype"/>
        </w:rPr>
        <w:t>forward</w:t>
      </w:r>
      <w:r w:rsidR="00AF0710" w:rsidRPr="0037305A">
        <w:rPr>
          <w:rFonts w:ascii="Palatino Linotype" w:hAnsi="Palatino Linotype"/>
          <w:spacing w:val="-6"/>
        </w:rPr>
        <w:t xml:space="preserve"> </w:t>
      </w:r>
      <w:r w:rsidR="00E51206">
        <w:rPr>
          <w:rFonts w:ascii="Palatino Linotype" w:hAnsi="Palatino Linotype"/>
          <w:spacing w:val="1"/>
        </w:rPr>
        <w:t xml:space="preserve">the following in a </w:t>
      </w:r>
      <w:r w:rsidR="00E51206" w:rsidRPr="00401DDF">
        <w:rPr>
          <w:rFonts w:ascii="Palatino Linotype" w:hAnsi="Palatino Linotype"/>
          <w:i/>
          <w:spacing w:val="1"/>
        </w:rPr>
        <w:t>single PDF</w:t>
      </w:r>
      <w:r w:rsidR="000D6386">
        <w:rPr>
          <w:rFonts w:ascii="Palatino Linotype" w:hAnsi="Palatino Linotype"/>
          <w:spacing w:val="1"/>
        </w:rPr>
        <w:t xml:space="preserve"> in sequence</w:t>
      </w:r>
      <w:r w:rsidR="00E51206">
        <w:rPr>
          <w:rFonts w:ascii="Palatino Linotype" w:hAnsi="Palatino Linotype"/>
          <w:spacing w:val="1"/>
        </w:rPr>
        <w:t xml:space="preserve">: </w:t>
      </w:r>
      <w:r w:rsidR="00AF0710" w:rsidRPr="0037305A">
        <w:rPr>
          <w:rFonts w:ascii="Palatino Linotype" w:hAnsi="Palatino Linotype"/>
          <w:spacing w:val="-6"/>
        </w:rPr>
        <w:t xml:space="preserve"> </w:t>
      </w:r>
      <w:r w:rsidR="004C6463" w:rsidRPr="00216570">
        <w:rPr>
          <w:rFonts w:ascii="Palatino Linotype" w:hAnsi="Palatino Linotype"/>
          <w:b/>
          <w:spacing w:val="-6"/>
        </w:rPr>
        <w:t>1.</w:t>
      </w:r>
      <w:r w:rsidR="004C6463">
        <w:rPr>
          <w:rFonts w:ascii="Palatino Linotype" w:hAnsi="Palatino Linotype"/>
          <w:spacing w:val="-6"/>
        </w:rPr>
        <w:t xml:space="preserve"> </w:t>
      </w:r>
      <w:r w:rsidR="001D663B">
        <w:rPr>
          <w:rFonts w:ascii="Palatino Linotype" w:hAnsi="Palatino Linotype"/>
        </w:rPr>
        <w:t xml:space="preserve">Letter of Interest, </w:t>
      </w:r>
      <w:r w:rsidR="004C6463" w:rsidRPr="00216570">
        <w:rPr>
          <w:rFonts w:ascii="Palatino Linotype" w:hAnsi="Palatino Linotype"/>
          <w:b/>
          <w:spacing w:val="-6"/>
        </w:rPr>
        <w:t>2.</w:t>
      </w:r>
      <w:r w:rsidR="004C6463">
        <w:rPr>
          <w:rFonts w:ascii="Palatino Linotype" w:hAnsi="Palatino Linotype"/>
        </w:rPr>
        <w:t xml:space="preserve"> </w:t>
      </w:r>
      <w:r w:rsidR="001D663B">
        <w:rPr>
          <w:rFonts w:ascii="Palatino Linotype" w:hAnsi="Palatino Linotype"/>
        </w:rPr>
        <w:t>CV</w:t>
      </w:r>
      <w:r w:rsidR="002E4B91">
        <w:rPr>
          <w:rFonts w:ascii="Palatino Linotype" w:hAnsi="Palatino Linotype"/>
        </w:rPr>
        <w:t>,</w:t>
      </w:r>
      <w:r w:rsidR="001D663B">
        <w:rPr>
          <w:rFonts w:ascii="Palatino Linotype" w:hAnsi="Palatino Linotype"/>
        </w:rPr>
        <w:t xml:space="preserve"> and </w:t>
      </w:r>
      <w:r w:rsidR="004C6463" w:rsidRPr="00216570">
        <w:rPr>
          <w:rFonts w:ascii="Palatino Linotype" w:hAnsi="Palatino Linotype"/>
          <w:b/>
          <w:spacing w:val="-6"/>
        </w:rPr>
        <w:t>3.</w:t>
      </w:r>
      <w:r w:rsidR="004C6463">
        <w:rPr>
          <w:rFonts w:ascii="Palatino Linotype" w:hAnsi="Palatino Linotype"/>
        </w:rPr>
        <w:t xml:space="preserve"> T</w:t>
      </w:r>
      <w:r w:rsidR="00044F31">
        <w:rPr>
          <w:rFonts w:ascii="Palatino Linotype" w:hAnsi="Palatino Linotype"/>
        </w:rPr>
        <w:t>hree R</w:t>
      </w:r>
      <w:r w:rsidR="001D663B">
        <w:rPr>
          <w:rFonts w:ascii="Palatino Linotype" w:hAnsi="Palatino Linotype"/>
        </w:rPr>
        <w:t xml:space="preserve">eference </w:t>
      </w:r>
      <w:r w:rsidR="00E51206">
        <w:rPr>
          <w:rFonts w:ascii="Palatino Linotype" w:hAnsi="Palatino Linotype"/>
        </w:rPr>
        <w:t>Letters to</w:t>
      </w:r>
      <w:r w:rsidR="00401DDF">
        <w:rPr>
          <w:rFonts w:ascii="Palatino Linotype" w:hAnsi="Palatino Linotype"/>
        </w:rPr>
        <w:t xml:space="preserve"> </w:t>
      </w:r>
      <w:r w:rsidR="001D663B">
        <w:rPr>
          <w:rFonts w:ascii="Palatino Linotype" w:hAnsi="Palatino Linotype"/>
        </w:rPr>
        <w:t>Mary Lee</w:t>
      </w:r>
      <w:r w:rsidR="00AB327A">
        <w:rPr>
          <w:rFonts w:ascii="Palatino Linotype" w:hAnsi="Palatino Linotype"/>
        </w:rPr>
        <w:t>,</w:t>
      </w:r>
      <w:r w:rsidR="00AF0710" w:rsidRPr="0037305A">
        <w:rPr>
          <w:rFonts w:ascii="Palatino Linotype" w:hAnsi="Palatino Linotype"/>
        </w:rPr>
        <w:t xml:space="preserve"> </w:t>
      </w:r>
      <w:r w:rsidR="00F73832">
        <w:rPr>
          <w:rFonts w:ascii="Palatino Linotype" w:hAnsi="Palatino Linotype"/>
        </w:rPr>
        <w:t xml:space="preserve">Clinical </w:t>
      </w:r>
      <w:r w:rsidR="00AF0710" w:rsidRPr="0037305A">
        <w:rPr>
          <w:rFonts w:ascii="Palatino Linotype" w:hAnsi="Palatino Linotype"/>
        </w:rPr>
        <w:t>Fellowship</w:t>
      </w:r>
      <w:r w:rsidR="002F6BC8">
        <w:rPr>
          <w:rFonts w:ascii="Palatino Linotype" w:hAnsi="Palatino Linotype"/>
        </w:rPr>
        <w:t xml:space="preserve"> Assistant</w:t>
      </w:r>
      <w:r w:rsidR="00AB327A">
        <w:rPr>
          <w:rFonts w:ascii="Palatino Linotype" w:hAnsi="Palatino Linotype"/>
        </w:rPr>
        <w:t>, at</w:t>
      </w:r>
      <w:r w:rsidR="001D663B">
        <w:rPr>
          <w:rFonts w:ascii="Palatino Linotype" w:hAnsi="Palatino Linotype"/>
        </w:rPr>
        <w:t xml:space="preserve"> </w:t>
      </w:r>
      <w:hyperlink r:id="rId8" w:history="1">
        <w:r w:rsidR="001D663B" w:rsidRPr="007E4D39">
          <w:rPr>
            <w:rStyle w:val="Hyperlink"/>
            <w:rFonts w:ascii="Palatino Linotype" w:hAnsi="Palatino Linotype"/>
          </w:rPr>
          <w:t>mary.lee@kingstonhsc.ca</w:t>
        </w:r>
      </w:hyperlink>
      <w:r w:rsidR="001D663B">
        <w:rPr>
          <w:rFonts w:ascii="Palatino Linotype" w:hAnsi="Palatino Linotype"/>
        </w:rPr>
        <w:t xml:space="preserve"> </w:t>
      </w:r>
    </w:p>
    <w:p w:rsidR="00AF0710" w:rsidRPr="00AF0710" w:rsidRDefault="00AF0710" w:rsidP="00AF0710">
      <w:pPr>
        <w:pStyle w:val="BodyText"/>
        <w:rPr>
          <w:spacing w:val="-6"/>
        </w:rPr>
      </w:pPr>
    </w:p>
    <w:p w:rsidR="00205539" w:rsidRPr="00E51206" w:rsidRDefault="004C6463" w:rsidP="004C6463">
      <w:pPr>
        <w:spacing w:after="0" w:line="240" w:lineRule="auto"/>
        <w:rPr>
          <w:rFonts w:ascii="Palatino Linotype" w:hAnsi="Palatino Linotype"/>
          <w:u w:val="single"/>
        </w:rPr>
      </w:pPr>
      <w:r>
        <w:rPr>
          <w:rFonts w:ascii="Palatino Linotype" w:hAnsi="Palatino Linotype"/>
        </w:rPr>
        <w:t xml:space="preserve">  </w:t>
      </w:r>
      <w:r w:rsidRPr="00E93AC5">
        <w:rPr>
          <w:rFonts w:ascii="Palatino Linotype" w:hAnsi="Palatino Linotype"/>
          <w:b/>
          <w:u w:val="single"/>
        </w:rPr>
        <w:t>Trainees from Countries with Agreements</w:t>
      </w:r>
      <w:r w:rsidRPr="00E51206">
        <w:rPr>
          <w:rFonts w:ascii="Palatino Linotype" w:hAnsi="Palatino Linotype"/>
          <w:u w:val="single"/>
        </w:rPr>
        <w:t xml:space="preserve"> (</w:t>
      </w:r>
      <w:r w:rsidR="00205539" w:rsidRPr="00E51206">
        <w:rPr>
          <w:rFonts w:ascii="Palatino Linotype" w:hAnsi="Palatino Linotype"/>
          <w:u w:val="single"/>
        </w:rPr>
        <w:t xml:space="preserve">Bahrain, Kuwait, Nigeria, Oman, Saudi Arabia, Thailand, </w:t>
      </w:r>
    </w:p>
    <w:p w:rsidR="00E76D2D" w:rsidRPr="00E51206" w:rsidRDefault="00205539" w:rsidP="004C6463">
      <w:pPr>
        <w:spacing w:after="0" w:line="240" w:lineRule="auto"/>
        <w:rPr>
          <w:rFonts w:ascii="Palatino Linotype" w:hAnsi="Palatino Linotype"/>
          <w:u w:val="single"/>
        </w:rPr>
      </w:pPr>
      <w:r w:rsidRPr="00E51206">
        <w:rPr>
          <w:rFonts w:ascii="Palatino Linotype" w:hAnsi="Palatino Linotype"/>
        </w:rPr>
        <w:t xml:space="preserve"> </w:t>
      </w:r>
      <w:r w:rsidRPr="00E51206">
        <w:rPr>
          <w:rFonts w:ascii="Palatino Linotype" w:hAnsi="Palatino Linotype"/>
          <w:u w:val="single"/>
        </w:rPr>
        <w:t xml:space="preserve"> United Arab Emirates):</w:t>
      </w:r>
    </w:p>
    <w:p w:rsidR="00A131CB" w:rsidRDefault="00563605" w:rsidP="004C6463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  <w:r w:rsidR="000F03F2">
        <w:rPr>
          <w:rFonts w:ascii="Palatino Linotype" w:hAnsi="Palatino Linotype"/>
        </w:rPr>
        <w:t>For information</w:t>
      </w:r>
      <w:r w:rsidR="00A25E23">
        <w:rPr>
          <w:rFonts w:ascii="Palatino Linotype" w:hAnsi="Palatino Linotype"/>
        </w:rPr>
        <w:t>,</w:t>
      </w:r>
      <w:r w:rsidR="000F03F2">
        <w:rPr>
          <w:rFonts w:ascii="Palatino Linotype" w:hAnsi="Palatino Linotype"/>
        </w:rPr>
        <w:t xml:space="preserve"> review the following link</w:t>
      </w:r>
      <w:r>
        <w:rPr>
          <w:rFonts w:ascii="Palatino Linotype" w:hAnsi="Palatino Linotype"/>
        </w:rPr>
        <w:t xml:space="preserve">:  </w:t>
      </w:r>
    </w:p>
    <w:p w:rsidR="004C6463" w:rsidRDefault="00A131CB" w:rsidP="004C6463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  <w:hyperlink r:id="rId9" w:history="1">
        <w:r w:rsidR="00C87D5C" w:rsidRPr="006A7CBB">
          <w:rPr>
            <w:rStyle w:val="Hyperlink"/>
            <w:rFonts w:ascii="Palatino Linotype" w:hAnsi="Palatino Linotype"/>
          </w:rPr>
          <w:t>https://meds.queensu.ca/academics/postgraduate/prospective/sponsored-visa-trainees</w:t>
        </w:r>
      </w:hyperlink>
      <w:r w:rsidR="00C87D5C">
        <w:rPr>
          <w:rFonts w:ascii="Palatino Linotype" w:hAnsi="Palatino Linotype"/>
        </w:rPr>
        <w:t xml:space="preserve"> </w:t>
      </w:r>
      <w:bookmarkStart w:id="0" w:name="_GoBack"/>
      <w:bookmarkEnd w:id="0"/>
    </w:p>
    <w:p w:rsidR="00563605" w:rsidRDefault="00563605" w:rsidP="004C6463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Complete application packages must be forwarded to the Postgraduate Medical Education (PGME) Office </w:t>
      </w:r>
      <w:r w:rsidR="00401DDF">
        <w:rPr>
          <w:rFonts w:ascii="Palatino Linotype" w:hAnsi="Palatino Linotype"/>
        </w:rPr>
        <w:t>at</w:t>
      </w:r>
    </w:p>
    <w:p w:rsidR="00563605" w:rsidRDefault="00563605" w:rsidP="004C6463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</w:t>
      </w:r>
      <w:hyperlink r:id="rId10" w:history="1">
        <w:r w:rsidRPr="0031069B">
          <w:rPr>
            <w:rStyle w:val="Hyperlink"/>
            <w:rFonts w:ascii="Palatino Linotype" w:hAnsi="Palatino Linotype"/>
          </w:rPr>
          <w:t>sponsored.applications@queensu.ca</w:t>
        </w:r>
      </w:hyperlink>
      <w:r>
        <w:rPr>
          <w:rFonts w:ascii="Palatino Linotype" w:hAnsi="Palatino Linotype"/>
        </w:rPr>
        <w:t xml:space="preserve"> by the </w:t>
      </w:r>
      <w:r w:rsidR="00A131CB">
        <w:rPr>
          <w:rFonts w:ascii="Palatino Linotype" w:hAnsi="Palatino Linotype"/>
        </w:rPr>
        <w:t>applicant's</w:t>
      </w:r>
      <w:r>
        <w:rPr>
          <w:rFonts w:ascii="Palatino Linotype" w:hAnsi="Palatino Linotype"/>
        </w:rPr>
        <w:t xml:space="preserve"> </w:t>
      </w:r>
      <w:r w:rsidRPr="00216570">
        <w:rPr>
          <w:rFonts w:ascii="Palatino Linotype" w:eastAsia="Calibri" w:hAnsi="Palatino Linotype"/>
          <w:b/>
          <w:spacing w:val="-6"/>
        </w:rPr>
        <w:t>sponsoring agency</w:t>
      </w:r>
      <w:r>
        <w:rPr>
          <w:rFonts w:ascii="Palatino Linotype" w:hAnsi="Palatino Linotype"/>
        </w:rPr>
        <w:t>.</w:t>
      </w:r>
    </w:p>
    <w:p w:rsidR="00563605" w:rsidRDefault="00563605" w:rsidP="004C6463">
      <w:pPr>
        <w:spacing w:after="0" w:line="240" w:lineRule="auto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    </w:t>
      </w:r>
    </w:p>
    <w:p w:rsidR="00D73B68" w:rsidRPr="005D101F" w:rsidRDefault="00D73B68" w:rsidP="005D101F">
      <w:pPr>
        <w:spacing w:after="0" w:line="240" w:lineRule="auto"/>
        <w:jc w:val="center"/>
        <w:rPr>
          <w:rFonts w:ascii="Palatino Linotype" w:hAnsi="Palatino Linotype"/>
        </w:rPr>
      </w:pPr>
    </w:p>
    <w:p w:rsidR="005D101F" w:rsidRDefault="000F14FC" w:rsidP="005D101F">
      <w:pPr>
        <w:spacing w:after="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column">
                  <wp:posOffset>121920</wp:posOffset>
                </wp:positionH>
                <wp:positionV relativeFrom="paragraph">
                  <wp:posOffset>7251065</wp:posOffset>
                </wp:positionV>
                <wp:extent cx="2750820" cy="655320"/>
                <wp:effectExtent l="0" t="0" r="11430" b="1143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0820" cy="6553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14FC" w:rsidRPr="00083BC8" w:rsidRDefault="000F14FC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color w:val="17365D" w:themeColor="text2" w:themeShade="BF"/>
                              </w:rPr>
                              <w:t>DEPARTMENT OF</w:t>
                            </w:r>
                          </w:p>
                          <w:p w:rsidR="000F14FC" w:rsidRDefault="000F14FC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28"/>
                                <w:szCs w:val="28"/>
                              </w:rPr>
                              <w:t>SURGERY</w:t>
                            </w:r>
                          </w:p>
                          <w:p w:rsidR="00083BC8" w:rsidRPr="00083BC8" w:rsidRDefault="00083BC8" w:rsidP="000F14FC">
                            <w:pPr>
                              <w:pStyle w:val="NoSpacing"/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083BC8">
                              <w:rPr>
                                <w:rFonts w:ascii="Palatino Linotype" w:hAnsi="Palatino Linotype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SCHOOL OF MEDICINE, QUEEN’S UNIVERSITY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.6pt;margin-top:570.95pt;width:216.6pt;height:51.6pt;z-index:25165721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" fillcolor="white [3201]" strokecolor="white [3212]" strokeweight="2pt">
                <v:textbox>
                  <w:txbxContent>
                    <w:p w:rsidR="000F14FC" w:rsidRPr="00083BC8" w:rsidRDefault="000F14FC" w:rsidP="000F14FC">
                      <w:pPr>
                        <w:pStyle w:val="NoSpacing"/>
                        <w:rPr>
                          <w:rFonts w:ascii="Palatino Linotype" w:hAnsi="Palatino Linotype"/>
                          <w:color w:val="17365D" w:themeColor="text2" w:themeShade="BF"/>
                        </w:rPr>
                      </w:pPr>
                      <w:r w:rsidRPr="00083BC8">
                        <w:rPr>
                          <w:rFonts w:ascii="Palatino Linotype" w:hAnsi="Palatino Linotype"/>
                          <w:color w:val="17365D" w:themeColor="text2" w:themeShade="BF"/>
                        </w:rPr>
                        <w:t>DEPARTMENT OF</w:t>
                      </w:r>
                    </w:p>
                    <w:p w:rsidR="000F14FC" w:rsidRDefault="000F14FC" w:rsidP="000F14FC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28"/>
                          <w:szCs w:val="28"/>
                        </w:rPr>
                        <w:t>SURGERY</w:t>
                      </w:r>
                    </w:p>
                    <w:p w:rsidR="00083BC8" w:rsidRPr="00083BC8" w:rsidRDefault="00083BC8" w:rsidP="000F14FC">
                      <w:pPr>
                        <w:pStyle w:val="NoSpacing"/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083BC8">
                        <w:rPr>
                          <w:rFonts w:ascii="Palatino Linotype" w:hAnsi="Palatino Linotype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SCHOOL OF MEDICINE, QUEEN’S UNIVERSITY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D101F" w:rsidSect="007236B8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0C1" w:rsidRDefault="002E50C1" w:rsidP="00DB3348">
      <w:pPr>
        <w:spacing w:after="0" w:line="240" w:lineRule="auto"/>
      </w:pPr>
      <w:r>
        <w:separator/>
      </w:r>
    </w:p>
  </w:endnote>
  <w:endnote w:type="continuationSeparator" w:id="0">
    <w:p w:rsidR="002E50C1" w:rsidRDefault="002E50C1" w:rsidP="00DB3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0C1" w:rsidRDefault="002E50C1" w:rsidP="00DB3348">
      <w:pPr>
        <w:spacing w:after="0" w:line="240" w:lineRule="auto"/>
      </w:pPr>
      <w:r>
        <w:separator/>
      </w:r>
    </w:p>
  </w:footnote>
  <w:footnote w:type="continuationSeparator" w:id="0">
    <w:p w:rsidR="002E50C1" w:rsidRDefault="002E50C1" w:rsidP="00DB3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3348" w:rsidRDefault="00DB3348">
    <w:pPr>
      <w:pStyle w:val="Header"/>
    </w:pPr>
    <w:r>
      <w:rPr>
        <w:rFonts w:ascii="Palatino Linotype" w:hAnsi="Palatino Linotype"/>
        <w:noProof/>
        <w:color w:val="C00000"/>
        <w:sz w:val="25"/>
        <w:szCs w:val="25"/>
      </w:rPr>
      <w:drawing>
        <wp:anchor distT="0" distB="0" distL="114300" distR="114300" simplePos="0" relativeHeight="251659264" behindDoc="1" locked="0" layoutInCell="1" allowOverlap="1" wp14:anchorId="37B1F3A5" wp14:editId="40DCCFD7">
          <wp:simplePos x="0" y="0"/>
          <wp:positionH relativeFrom="column">
            <wp:posOffset>-453224</wp:posOffset>
          </wp:positionH>
          <wp:positionV relativeFrom="paragraph">
            <wp:posOffset>-461176</wp:posOffset>
          </wp:positionV>
          <wp:extent cx="7772399" cy="10061357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yo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399" cy="10061357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B3348" w:rsidRDefault="00DB334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82032"/>
    <w:multiLevelType w:val="hybridMultilevel"/>
    <w:tmpl w:val="04C67C64"/>
    <w:lvl w:ilvl="0" w:tplc="3AEE48F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/>
        <w:color w:val="244061" w:themeColor="accent1" w:themeShade="8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E654417"/>
    <w:multiLevelType w:val="hybridMultilevel"/>
    <w:tmpl w:val="67F81D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C4B24EF"/>
    <w:multiLevelType w:val="hybridMultilevel"/>
    <w:tmpl w:val="E0B66A9E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01F"/>
    <w:rsid w:val="00015F55"/>
    <w:rsid w:val="00044F31"/>
    <w:rsid w:val="00060A7F"/>
    <w:rsid w:val="000715DC"/>
    <w:rsid w:val="00076B4D"/>
    <w:rsid w:val="00081788"/>
    <w:rsid w:val="00083BC8"/>
    <w:rsid w:val="00091AFE"/>
    <w:rsid w:val="000D37EA"/>
    <w:rsid w:val="000D6386"/>
    <w:rsid w:val="000F03F2"/>
    <w:rsid w:val="000F14FC"/>
    <w:rsid w:val="000F1C0E"/>
    <w:rsid w:val="001B136C"/>
    <w:rsid w:val="001C4258"/>
    <w:rsid w:val="001D0A15"/>
    <w:rsid w:val="001D663B"/>
    <w:rsid w:val="00205539"/>
    <w:rsid w:val="00216570"/>
    <w:rsid w:val="00217705"/>
    <w:rsid w:val="002636E3"/>
    <w:rsid w:val="002A20EA"/>
    <w:rsid w:val="002C286B"/>
    <w:rsid w:val="002E4B91"/>
    <w:rsid w:val="002E50C1"/>
    <w:rsid w:val="002E680D"/>
    <w:rsid w:val="002F6BC8"/>
    <w:rsid w:val="00306A51"/>
    <w:rsid w:val="00344CF8"/>
    <w:rsid w:val="00351DE2"/>
    <w:rsid w:val="0037305A"/>
    <w:rsid w:val="00375989"/>
    <w:rsid w:val="003851D9"/>
    <w:rsid w:val="0038594D"/>
    <w:rsid w:val="003C4684"/>
    <w:rsid w:val="003D0AD5"/>
    <w:rsid w:val="00401DDF"/>
    <w:rsid w:val="00403AE0"/>
    <w:rsid w:val="004420A5"/>
    <w:rsid w:val="00464FE4"/>
    <w:rsid w:val="00492A5F"/>
    <w:rsid w:val="004A5B8B"/>
    <w:rsid w:val="004C6463"/>
    <w:rsid w:val="004E0A4D"/>
    <w:rsid w:val="00563605"/>
    <w:rsid w:val="0058223C"/>
    <w:rsid w:val="005C6E9E"/>
    <w:rsid w:val="005D101F"/>
    <w:rsid w:val="005F10B4"/>
    <w:rsid w:val="00605DF3"/>
    <w:rsid w:val="006942C1"/>
    <w:rsid w:val="007236B8"/>
    <w:rsid w:val="00745B53"/>
    <w:rsid w:val="00752B28"/>
    <w:rsid w:val="00757641"/>
    <w:rsid w:val="00775019"/>
    <w:rsid w:val="00776BDF"/>
    <w:rsid w:val="007A6221"/>
    <w:rsid w:val="00843F7B"/>
    <w:rsid w:val="008974DE"/>
    <w:rsid w:val="008B138E"/>
    <w:rsid w:val="008C0B43"/>
    <w:rsid w:val="008C2851"/>
    <w:rsid w:val="008C55F3"/>
    <w:rsid w:val="008D44DA"/>
    <w:rsid w:val="00973805"/>
    <w:rsid w:val="00982C72"/>
    <w:rsid w:val="00983DE4"/>
    <w:rsid w:val="009B39B6"/>
    <w:rsid w:val="00A131CB"/>
    <w:rsid w:val="00A13719"/>
    <w:rsid w:val="00A202AB"/>
    <w:rsid w:val="00A25E23"/>
    <w:rsid w:val="00A3153E"/>
    <w:rsid w:val="00A77C5C"/>
    <w:rsid w:val="00AB327A"/>
    <w:rsid w:val="00AC2A6F"/>
    <w:rsid w:val="00AE286D"/>
    <w:rsid w:val="00AF0710"/>
    <w:rsid w:val="00B501B9"/>
    <w:rsid w:val="00BB2200"/>
    <w:rsid w:val="00BC2FB3"/>
    <w:rsid w:val="00BE78BD"/>
    <w:rsid w:val="00C15834"/>
    <w:rsid w:val="00C87D5C"/>
    <w:rsid w:val="00C94F77"/>
    <w:rsid w:val="00CB656D"/>
    <w:rsid w:val="00CC5ADC"/>
    <w:rsid w:val="00D00992"/>
    <w:rsid w:val="00D26674"/>
    <w:rsid w:val="00D6565D"/>
    <w:rsid w:val="00D73B68"/>
    <w:rsid w:val="00D7423A"/>
    <w:rsid w:val="00DA2E46"/>
    <w:rsid w:val="00DB3348"/>
    <w:rsid w:val="00DC29D6"/>
    <w:rsid w:val="00DD3D02"/>
    <w:rsid w:val="00DF45E3"/>
    <w:rsid w:val="00E173FA"/>
    <w:rsid w:val="00E338D7"/>
    <w:rsid w:val="00E50257"/>
    <w:rsid w:val="00E51206"/>
    <w:rsid w:val="00E62EBA"/>
    <w:rsid w:val="00E76D2D"/>
    <w:rsid w:val="00E93AC5"/>
    <w:rsid w:val="00EA21BE"/>
    <w:rsid w:val="00EF0299"/>
    <w:rsid w:val="00F304F9"/>
    <w:rsid w:val="00F51824"/>
    <w:rsid w:val="00F70993"/>
    <w:rsid w:val="00F73832"/>
    <w:rsid w:val="00F85773"/>
    <w:rsid w:val="00F91939"/>
    <w:rsid w:val="00FA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64D880-FD09-458D-B054-74DFE3630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10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83D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1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138E"/>
    <w:rPr>
      <w:rFonts w:ascii="Segoe UI" w:hAnsi="Segoe UI" w:cs="Segoe UI"/>
      <w:sz w:val="18"/>
      <w:szCs w:val="18"/>
    </w:rPr>
  </w:style>
  <w:style w:type="paragraph" w:customStyle="1" w:styleId="m-2508854256853362299msolistparagraph">
    <w:name w:val="m_-2508854256853362299msolistparagraph"/>
    <w:basedOn w:val="Normal"/>
    <w:rsid w:val="0021770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F14FC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AF0710"/>
    <w:pPr>
      <w:widowControl w:val="0"/>
      <w:spacing w:after="0" w:line="240" w:lineRule="auto"/>
      <w:ind w:left="108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AF0710"/>
    <w:rPr>
      <w:rFonts w:ascii="Calibri" w:eastAsia="Calibri" w:hAnsi="Calibri"/>
    </w:rPr>
  </w:style>
  <w:style w:type="character" w:styleId="Hyperlink">
    <w:name w:val="Hyperlink"/>
    <w:basedOn w:val="DefaultParagraphFont"/>
    <w:uiPriority w:val="99"/>
    <w:unhideWhenUsed/>
    <w:rsid w:val="00AF071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3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3348"/>
  </w:style>
  <w:style w:type="paragraph" w:styleId="Footer">
    <w:name w:val="footer"/>
    <w:basedOn w:val="Normal"/>
    <w:link w:val="FooterChar"/>
    <w:uiPriority w:val="99"/>
    <w:unhideWhenUsed/>
    <w:rsid w:val="00DB33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3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85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.lee@kingstonhsc.c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sponsored.applications@queensu.c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s.queensu.ca/academics/postgraduate/prospective/sponsored-visa-traine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A01BF-DF67-4FF9-B0B7-C5F147878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KGH</Company>
  <LinksUpToDate>false</LinksUpToDate>
  <CharactersWithSpaces>2303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MacDonald</dc:creator>
  <cp:lastModifiedBy>Lee, Mary</cp:lastModifiedBy>
  <cp:revision>25</cp:revision>
  <cp:lastPrinted>2025-01-16T20:08:00Z</cp:lastPrinted>
  <dcterms:created xsi:type="dcterms:W3CDTF">2026-09-01T18:07:00Z</dcterms:created>
  <dcterms:modified xsi:type="dcterms:W3CDTF">2026-10-29T14:36:00Z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3db89f2e-df72-4d53-ac9b-f17cf65a43ef</vt:lpwstr>
  </property>
</Properties>
</file>